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F0566" w14:textId="77777777" w:rsidR="00534F98" w:rsidRPr="00BC247F" w:rsidRDefault="00534F98" w:rsidP="00BC247F">
      <w:pPr>
        <w:adjustRightInd w:val="0"/>
        <w:snapToGrid w:val="0"/>
        <w:spacing w:line="259" w:lineRule="auto"/>
        <w:rPr>
          <w:rFonts w:ascii="ＭＳ 明朝" w:hAnsi="ＭＳ 明朝"/>
          <w:color w:val="FF0000"/>
          <w:sz w:val="24"/>
        </w:rPr>
      </w:pPr>
    </w:p>
    <w:p w14:paraId="157E4995" w14:textId="77777777" w:rsidR="00BC247F" w:rsidRPr="00BC247F" w:rsidRDefault="00BC247F" w:rsidP="00BC247F">
      <w:pPr>
        <w:adjustRightInd w:val="0"/>
        <w:snapToGrid w:val="0"/>
        <w:spacing w:line="259" w:lineRule="auto"/>
        <w:rPr>
          <w:rFonts w:ascii="ＭＳ 明朝" w:hAnsi="ＭＳ 明朝"/>
          <w:sz w:val="24"/>
        </w:rPr>
      </w:pPr>
    </w:p>
    <w:p w14:paraId="02219BB3" w14:textId="5027538B" w:rsidR="00534F98" w:rsidRPr="00BC247F" w:rsidRDefault="00534F98" w:rsidP="00BC247F">
      <w:pPr>
        <w:adjustRightInd w:val="0"/>
        <w:snapToGrid w:val="0"/>
        <w:spacing w:line="259" w:lineRule="auto"/>
        <w:jc w:val="center"/>
        <w:rPr>
          <w:rFonts w:ascii="ＭＳ 明朝" w:hAnsi="ＭＳ 明朝"/>
          <w:b/>
          <w:bCs/>
          <w:sz w:val="44"/>
          <w:szCs w:val="44"/>
        </w:rPr>
      </w:pPr>
      <w:r w:rsidRPr="00BC247F">
        <w:rPr>
          <w:rFonts w:ascii="ＭＳ 明朝" w:hAnsi="ＭＳ 明朝" w:hint="eastAsia"/>
          <w:b/>
          <w:bCs/>
          <w:sz w:val="44"/>
          <w:szCs w:val="44"/>
        </w:rPr>
        <w:t>２０２６年度</w:t>
      </w:r>
    </w:p>
    <w:p w14:paraId="507FBD0E" w14:textId="47071D46" w:rsidR="00534F98" w:rsidRPr="00BC247F" w:rsidRDefault="00534F98" w:rsidP="00BC247F">
      <w:pPr>
        <w:adjustRightInd w:val="0"/>
        <w:snapToGrid w:val="0"/>
        <w:spacing w:line="259" w:lineRule="auto"/>
        <w:jc w:val="center"/>
        <w:rPr>
          <w:rFonts w:ascii="ＭＳ 明朝" w:hAnsi="ＭＳ 明朝"/>
          <w:b/>
          <w:bCs/>
          <w:sz w:val="44"/>
          <w:szCs w:val="44"/>
        </w:rPr>
      </w:pPr>
      <w:r w:rsidRPr="00BC247F">
        <w:rPr>
          <w:rFonts w:ascii="ＭＳ 明朝" w:hAnsi="ＭＳ 明朝" w:hint="eastAsia"/>
          <w:b/>
          <w:bCs/>
          <w:sz w:val="44"/>
          <w:szCs w:val="44"/>
        </w:rPr>
        <w:t>機械振興チャレンジ研究調査</w:t>
      </w:r>
    </w:p>
    <w:p w14:paraId="4F849807" w14:textId="7C0B0805" w:rsidR="00534F98" w:rsidRPr="00BC247F" w:rsidRDefault="00360682" w:rsidP="00BC247F">
      <w:pPr>
        <w:adjustRightInd w:val="0"/>
        <w:snapToGrid w:val="0"/>
        <w:spacing w:line="259" w:lineRule="auto"/>
        <w:jc w:val="center"/>
        <w:rPr>
          <w:rFonts w:ascii="ＭＳ 明朝" w:hAnsi="ＭＳ 明朝"/>
          <w:b/>
          <w:bCs/>
          <w:sz w:val="44"/>
          <w:szCs w:val="44"/>
        </w:rPr>
      </w:pPr>
      <w:r>
        <w:rPr>
          <w:rFonts w:ascii="ＭＳ 明朝" w:hAnsi="ＭＳ 明朝" w:hint="eastAsia"/>
          <w:b/>
          <w:bCs/>
          <w:sz w:val="44"/>
          <w:szCs w:val="44"/>
        </w:rPr>
        <w:t>公募</w:t>
      </w:r>
      <w:r w:rsidR="00EB490A">
        <w:rPr>
          <w:rFonts w:ascii="ＭＳ 明朝" w:hAnsi="ＭＳ 明朝" w:hint="eastAsia"/>
          <w:b/>
          <w:bCs/>
          <w:sz w:val="44"/>
          <w:szCs w:val="44"/>
        </w:rPr>
        <w:t>要領</w:t>
      </w:r>
    </w:p>
    <w:p w14:paraId="2CC92B7F" w14:textId="75827774" w:rsidR="00534F98" w:rsidRPr="00BC247F" w:rsidRDefault="00534F98" w:rsidP="00BC247F">
      <w:pPr>
        <w:adjustRightInd w:val="0"/>
        <w:snapToGrid w:val="0"/>
        <w:spacing w:line="259" w:lineRule="auto"/>
        <w:jc w:val="center"/>
        <w:rPr>
          <w:rFonts w:ascii="ＭＳ 明朝" w:hAnsi="ＭＳ 明朝"/>
          <w:sz w:val="24"/>
        </w:rPr>
      </w:pPr>
    </w:p>
    <w:p w14:paraId="726C24AF" w14:textId="71EEE57F" w:rsidR="00534F98" w:rsidRPr="009B11A6" w:rsidRDefault="00534F98" w:rsidP="00BC247F">
      <w:pPr>
        <w:tabs>
          <w:tab w:val="left" w:pos="5850"/>
        </w:tabs>
        <w:adjustRightInd w:val="0"/>
        <w:snapToGrid w:val="0"/>
        <w:spacing w:line="259" w:lineRule="auto"/>
        <w:rPr>
          <w:rFonts w:ascii="ＭＳ 明朝" w:hAnsi="ＭＳ 明朝"/>
          <w:sz w:val="24"/>
        </w:rPr>
      </w:pPr>
    </w:p>
    <w:p w14:paraId="665D7E0B" w14:textId="38B49FA0" w:rsidR="00534F98" w:rsidRDefault="00534F98" w:rsidP="00CC03F8">
      <w:pPr>
        <w:tabs>
          <w:tab w:val="left" w:pos="5850"/>
        </w:tabs>
        <w:adjustRightInd w:val="0"/>
        <w:snapToGrid w:val="0"/>
        <w:spacing w:line="259" w:lineRule="auto"/>
        <w:rPr>
          <w:rFonts w:ascii="ＭＳ 明朝" w:hAnsi="ＭＳ 明朝"/>
          <w:sz w:val="24"/>
        </w:rPr>
      </w:pPr>
      <w:r w:rsidRPr="009B11A6">
        <w:rPr>
          <w:rFonts w:ascii="ＭＳ 明朝" w:hAnsi="ＭＳ 明朝" w:hint="eastAsia"/>
          <w:sz w:val="24"/>
        </w:rPr>
        <w:t xml:space="preserve">　　</w:t>
      </w:r>
    </w:p>
    <w:p w14:paraId="459C17BA" w14:textId="0F422F71" w:rsidR="00CC03F8" w:rsidRDefault="00CC03F8" w:rsidP="00CC03F8">
      <w:pPr>
        <w:tabs>
          <w:tab w:val="left" w:pos="5850"/>
        </w:tabs>
        <w:adjustRightInd w:val="0"/>
        <w:snapToGrid w:val="0"/>
        <w:spacing w:line="259" w:lineRule="auto"/>
        <w:rPr>
          <w:rFonts w:ascii="ＭＳ 明朝" w:hAnsi="ＭＳ 明朝"/>
          <w:sz w:val="24"/>
        </w:rPr>
      </w:pPr>
    </w:p>
    <w:p w14:paraId="148D334C" w14:textId="292D9C12" w:rsidR="00CC03F8" w:rsidRDefault="00C168BE" w:rsidP="00CC03F8">
      <w:pPr>
        <w:tabs>
          <w:tab w:val="left" w:pos="5850"/>
        </w:tabs>
        <w:adjustRightInd w:val="0"/>
        <w:snapToGrid w:val="0"/>
        <w:spacing w:line="259" w:lineRule="auto"/>
        <w:rPr>
          <w:rFonts w:ascii="ＭＳ 明朝" w:hAnsi="ＭＳ 明朝"/>
          <w:sz w:val="24"/>
        </w:rPr>
      </w:pPr>
      <w:r>
        <w:rPr>
          <w:rFonts w:ascii="ＭＳ 明朝" w:hAnsi="ＭＳ 明朝"/>
          <w:noProof/>
          <w:sz w:val="24"/>
          <w14:ligatures w14:val="standardContextual"/>
        </w:rPr>
        <mc:AlternateContent>
          <mc:Choice Requires="wps">
            <w:drawing>
              <wp:anchor distT="0" distB="0" distL="114300" distR="114300" simplePos="0" relativeHeight="251662336" behindDoc="0" locked="0" layoutInCell="1" allowOverlap="1" wp14:anchorId="71C5C7C6" wp14:editId="552E1B9B">
                <wp:simplePos x="0" y="0"/>
                <wp:positionH relativeFrom="margin">
                  <wp:posOffset>276225</wp:posOffset>
                </wp:positionH>
                <wp:positionV relativeFrom="paragraph">
                  <wp:posOffset>11430</wp:posOffset>
                </wp:positionV>
                <wp:extent cx="6143625" cy="2819400"/>
                <wp:effectExtent l="0" t="0" r="28575" b="19050"/>
                <wp:wrapNone/>
                <wp:docPr id="762928404" name="四角形: 角を丸くする 5"/>
                <wp:cNvGraphicFramePr/>
                <a:graphic xmlns:a="http://schemas.openxmlformats.org/drawingml/2006/main">
                  <a:graphicData uri="http://schemas.microsoft.com/office/word/2010/wordprocessingShape">
                    <wps:wsp>
                      <wps:cNvSpPr/>
                      <wps:spPr>
                        <a:xfrm>
                          <a:off x="0" y="0"/>
                          <a:ext cx="6143625" cy="2819400"/>
                        </a:xfrm>
                        <a:prstGeom prst="roundRect">
                          <a:avLst>
                            <a:gd name="adj" fmla="val 6463"/>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2BFFEF6" w14:textId="4E3F9AAE" w:rsidR="00374C79" w:rsidRPr="00E544DC" w:rsidRDefault="00360682" w:rsidP="00C168BE">
                            <w:pPr>
                              <w:adjustRightInd w:val="0"/>
                              <w:snapToGrid w:val="0"/>
                              <w:spacing w:line="259" w:lineRule="auto"/>
                              <w:ind w:leftChars="-1" w:left="-2" w:firstLineChars="44" w:firstLine="141"/>
                              <w:jc w:val="left"/>
                              <w:rPr>
                                <w:rFonts w:ascii="ＭＳ 明朝" w:hAnsi="ＭＳ 明朝"/>
                                <w:b/>
                                <w:color w:val="000000" w:themeColor="text1"/>
                                <w:sz w:val="32"/>
                                <w:szCs w:val="32"/>
                                <w14:textOutline w14:w="9525" w14:cap="rnd" w14:cmpd="sng" w14:algn="ctr">
                                  <w14:noFill/>
                                  <w14:prstDash w14:val="solid"/>
                                  <w14:bevel/>
                                </w14:textOutline>
                              </w:rPr>
                            </w:pPr>
                            <w:r>
                              <w:rPr>
                                <w:rFonts w:ascii="ＭＳ 明朝" w:hAnsi="ＭＳ 明朝" w:hint="eastAsia"/>
                                <w:b/>
                                <w:color w:val="000000" w:themeColor="text1"/>
                                <w:sz w:val="32"/>
                                <w:szCs w:val="32"/>
                                <w14:textOutline w14:w="9525" w14:cap="rnd" w14:cmpd="sng" w14:algn="ctr">
                                  <w14:noFill/>
                                  <w14:prstDash w14:val="solid"/>
                                  <w14:bevel/>
                                </w14:textOutline>
                              </w:rPr>
                              <w:t>公募</w:t>
                            </w:r>
                            <w:r w:rsidR="00374C79" w:rsidRPr="00E544DC">
                              <w:rPr>
                                <w:rFonts w:ascii="ＭＳ 明朝" w:hAnsi="ＭＳ 明朝" w:hint="eastAsia"/>
                                <w:b/>
                                <w:color w:val="000000" w:themeColor="text1"/>
                                <w:sz w:val="32"/>
                                <w:szCs w:val="32"/>
                                <w14:textOutline w14:w="9525" w14:cap="rnd" w14:cmpd="sng" w14:algn="ctr">
                                  <w14:noFill/>
                                  <w14:prstDash w14:val="solid"/>
                                  <w14:bevel/>
                                </w14:textOutline>
                              </w:rPr>
                              <w:t>期間</w:t>
                            </w:r>
                          </w:p>
                          <w:p w14:paraId="5AA50107" w14:textId="77777777" w:rsidR="00374C79" w:rsidRPr="00E544DC" w:rsidRDefault="00374C79" w:rsidP="00C168BE">
                            <w:pPr>
                              <w:adjustRightInd w:val="0"/>
                              <w:snapToGrid w:val="0"/>
                              <w:spacing w:line="259" w:lineRule="auto"/>
                              <w:ind w:leftChars="-1" w:left="-2" w:firstLineChars="44" w:firstLine="141"/>
                              <w:jc w:val="center"/>
                              <w:rPr>
                                <w:rFonts w:ascii="ＭＳ 明朝" w:hAnsi="ＭＳ 明朝"/>
                                <w:b/>
                                <w:color w:val="000000" w:themeColor="text1"/>
                                <w:sz w:val="32"/>
                                <w:szCs w:val="32"/>
                                <w14:textOutline w14:w="9525" w14:cap="rnd" w14:cmpd="sng" w14:algn="ctr">
                                  <w14:noFill/>
                                  <w14:prstDash w14:val="solid"/>
                                  <w14:bevel/>
                                </w14:textOutline>
                              </w:rPr>
                            </w:pPr>
                            <w:r w:rsidRPr="00E544DC">
                              <w:rPr>
                                <w:rFonts w:ascii="ＭＳ 明朝" w:hAnsi="ＭＳ 明朝" w:hint="eastAsia"/>
                                <w:b/>
                                <w:color w:val="000000" w:themeColor="text1"/>
                                <w:sz w:val="32"/>
                                <w:szCs w:val="32"/>
                                <w14:textOutline w14:w="9525" w14:cap="rnd" w14:cmpd="sng" w14:algn="ctr">
                                  <w14:noFill/>
                                  <w14:prstDash w14:val="solid"/>
                                  <w14:bevel/>
                                </w14:textOutline>
                              </w:rPr>
                              <w:t>２０２６年 ４月 １日（水）～２０２６年 ５月 ７日（木）</w:t>
                            </w:r>
                          </w:p>
                          <w:p w14:paraId="07254555" w14:textId="77777777" w:rsidR="00374C79" w:rsidRPr="00E544DC" w:rsidRDefault="00374C79" w:rsidP="00C168BE">
                            <w:pPr>
                              <w:adjustRightInd w:val="0"/>
                              <w:snapToGrid w:val="0"/>
                              <w:spacing w:line="259" w:lineRule="auto"/>
                              <w:ind w:leftChars="-1" w:left="-2" w:firstLineChars="44" w:firstLine="141"/>
                              <w:jc w:val="left"/>
                              <w:rPr>
                                <w:rFonts w:ascii="ＭＳ 明朝" w:hAnsi="ＭＳ 明朝"/>
                                <w:b/>
                                <w:color w:val="000000" w:themeColor="text1"/>
                                <w:sz w:val="32"/>
                                <w:szCs w:val="32"/>
                                <w14:textOutline w14:w="9525" w14:cap="rnd" w14:cmpd="sng" w14:algn="ctr">
                                  <w14:noFill/>
                                  <w14:prstDash w14:val="solid"/>
                                  <w14:bevel/>
                                </w14:textOutline>
                              </w:rPr>
                            </w:pPr>
                            <w:r w:rsidRPr="00E544DC">
                              <w:rPr>
                                <w:rFonts w:ascii="ＭＳ 明朝" w:hAnsi="ＭＳ 明朝" w:hint="eastAsia"/>
                                <w:b/>
                                <w:color w:val="000000" w:themeColor="text1"/>
                                <w:sz w:val="32"/>
                                <w:szCs w:val="32"/>
                                <w14:textOutline w14:w="9525" w14:cap="rnd" w14:cmpd="sng" w14:algn="ctr">
                                  <w14:noFill/>
                                  <w14:prstDash w14:val="solid"/>
                                  <w14:bevel/>
                                </w14:textOutline>
                              </w:rPr>
                              <w:t xml:space="preserve">　</w:t>
                            </w:r>
                          </w:p>
                          <w:p w14:paraId="3BE194E9" w14:textId="3D3CD9BC" w:rsidR="00374C79" w:rsidRPr="00E544DC" w:rsidRDefault="00374C79" w:rsidP="00C168BE">
                            <w:pPr>
                              <w:adjustRightInd w:val="0"/>
                              <w:snapToGrid w:val="0"/>
                              <w:spacing w:line="259" w:lineRule="auto"/>
                              <w:ind w:leftChars="-1" w:left="-2" w:firstLineChars="44" w:firstLine="141"/>
                              <w:jc w:val="left"/>
                              <w:rPr>
                                <w:rFonts w:ascii="ＭＳ 明朝" w:hAnsi="ＭＳ 明朝"/>
                                <w:b/>
                                <w:color w:val="000000" w:themeColor="text1"/>
                                <w:sz w:val="32"/>
                                <w:szCs w:val="32"/>
                                <w14:textOutline w14:w="9525" w14:cap="rnd" w14:cmpd="sng" w14:algn="ctr">
                                  <w14:noFill/>
                                  <w14:prstDash w14:val="solid"/>
                                  <w14:bevel/>
                                </w14:textOutline>
                              </w:rPr>
                            </w:pPr>
                            <w:r w:rsidRPr="00E544DC">
                              <w:rPr>
                                <w:rFonts w:ascii="ＭＳ 明朝" w:hAnsi="ＭＳ 明朝" w:hint="eastAsia"/>
                                <w:b/>
                                <w:color w:val="000000" w:themeColor="text1"/>
                                <w:sz w:val="32"/>
                                <w:szCs w:val="32"/>
                                <w14:textOutline w14:w="9525" w14:cap="rnd" w14:cmpd="sng" w14:algn="ctr">
                                  <w14:noFill/>
                                  <w14:prstDash w14:val="solid"/>
                                  <w14:bevel/>
                                </w14:textOutline>
                              </w:rPr>
                              <w:t>事業（委託）期間</w:t>
                            </w:r>
                          </w:p>
                          <w:p w14:paraId="581A8FFA" w14:textId="34D06E09" w:rsidR="00374C79" w:rsidRPr="00E544DC" w:rsidRDefault="00374C79" w:rsidP="00C168BE">
                            <w:pPr>
                              <w:adjustRightInd w:val="0"/>
                              <w:snapToGrid w:val="0"/>
                              <w:spacing w:line="259" w:lineRule="auto"/>
                              <w:ind w:leftChars="-1" w:left="-2" w:firstLineChars="44" w:firstLine="141"/>
                              <w:jc w:val="center"/>
                              <w:rPr>
                                <w:rFonts w:ascii="ＭＳ 明朝" w:hAnsi="ＭＳ 明朝"/>
                                <w:b/>
                                <w:color w:val="000000" w:themeColor="text1"/>
                                <w:sz w:val="32"/>
                                <w:szCs w:val="32"/>
                                <w14:textOutline w14:w="9525" w14:cap="rnd" w14:cmpd="sng" w14:algn="ctr">
                                  <w14:noFill/>
                                  <w14:prstDash w14:val="solid"/>
                                  <w14:bevel/>
                                </w14:textOutline>
                              </w:rPr>
                            </w:pPr>
                            <w:r w:rsidRPr="00E544DC">
                              <w:rPr>
                                <w:rFonts w:ascii="ＭＳ 明朝" w:hAnsi="ＭＳ 明朝" w:hint="eastAsia"/>
                                <w:b/>
                                <w:color w:val="000000" w:themeColor="text1"/>
                                <w:sz w:val="32"/>
                                <w:szCs w:val="32"/>
                                <w14:textOutline w14:w="9525" w14:cap="rnd" w14:cmpd="sng" w14:algn="ctr">
                                  <w14:noFill/>
                                  <w14:prstDash w14:val="solid"/>
                                  <w14:bevel/>
                                </w14:textOutline>
                              </w:rPr>
                              <w:t>２０２６年 ７月 １日（水）～２０２７年 ２月２６日(金)</w:t>
                            </w:r>
                          </w:p>
                          <w:p w14:paraId="0E1241CA" w14:textId="77777777" w:rsidR="00374C79" w:rsidRPr="00E544DC" w:rsidRDefault="00374C79" w:rsidP="00C168BE">
                            <w:pPr>
                              <w:adjustRightInd w:val="0"/>
                              <w:snapToGrid w:val="0"/>
                              <w:spacing w:line="259" w:lineRule="auto"/>
                              <w:ind w:leftChars="-1" w:left="-2" w:firstLineChars="44" w:firstLine="141"/>
                              <w:jc w:val="left"/>
                              <w:rPr>
                                <w:rFonts w:ascii="ＭＳ 明朝" w:hAnsi="ＭＳ 明朝"/>
                                <w:b/>
                                <w:color w:val="000000" w:themeColor="text1"/>
                                <w:sz w:val="32"/>
                                <w:szCs w:val="32"/>
                                <w14:textOutline w14:w="9525" w14:cap="rnd" w14:cmpd="sng" w14:algn="ctr">
                                  <w14:noFill/>
                                  <w14:prstDash w14:val="solid"/>
                                  <w14:bevel/>
                                </w14:textOutline>
                              </w:rPr>
                            </w:pPr>
                          </w:p>
                          <w:p w14:paraId="6D729F4C" w14:textId="77777777" w:rsidR="00374C79" w:rsidRPr="00E544DC" w:rsidRDefault="00374C79" w:rsidP="00C168BE">
                            <w:pPr>
                              <w:adjustRightInd w:val="0"/>
                              <w:snapToGrid w:val="0"/>
                              <w:spacing w:line="259" w:lineRule="auto"/>
                              <w:ind w:leftChars="-1" w:left="-2" w:firstLineChars="44" w:firstLine="141"/>
                              <w:jc w:val="left"/>
                              <w:rPr>
                                <w:rFonts w:ascii="ＭＳ 明朝" w:hAnsi="ＭＳ 明朝"/>
                                <w:b/>
                                <w:color w:val="000000" w:themeColor="text1"/>
                                <w:sz w:val="32"/>
                                <w:szCs w:val="32"/>
                                <w14:textOutline w14:w="9525" w14:cap="rnd" w14:cmpd="sng" w14:algn="ctr">
                                  <w14:noFill/>
                                  <w14:prstDash w14:val="solid"/>
                                  <w14:bevel/>
                                </w14:textOutline>
                              </w:rPr>
                            </w:pPr>
                            <w:r w:rsidRPr="00E544DC">
                              <w:rPr>
                                <w:rFonts w:ascii="ＭＳ 明朝" w:hAnsi="ＭＳ 明朝" w:hint="eastAsia"/>
                                <w:b/>
                                <w:color w:val="000000" w:themeColor="text1"/>
                                <w:sz w:val="32"/>
                                <w:szCs w:val="32"/>
                                <w14:textOutline w14:w="9525" w14:cap="rnd" w14:cmpd="sng" w14:algn="ctr">
                                  <w14:noFill/>
                                  <w14:prstDash w14:val="solid"/>
                                  <w14:bevel/>
                                </w14:textOutline>
                              </w:rPr>
                              <w:t>支援（委託）額</w:t>
                            </w:r>
                          </w:p>
                          <w:p w14:paraId="61561A4C" w14:textId="5706FDA2" w:rsidR="00374C79" w:rsidRPr="00E544DC" w:rsidRDefault="00374C79" w:rsidP="00826920">
                            <w:pPr>
                              <w:adjustRightInd w:val="0"/>
                              <w:snapToGrid w:val="0"/>
                              <w:spacing w:line="259" w:lineRule="auto"/>
                              <w:ind w:leftChars="-1" w:left="-2" w:firstLineChars="221" w:firstLine="710"/>
                              <w:jc w:val="left"/>
                              <w:rPr>
                                <w:rFonts w:ascii="ＭＳ 明朝" w:hAnsi="ＭＳ 明朝"/>
                                <w:b/>
                                <w:color w:val="000000" w:themeColor="text1"/>
                                <w:sz w:val="32"/>
                                <w:szCs w:val="32"/>
                                <w14:textOutline w14:w="9525" w14:cap="rnd" w14:cmpd="sng" w14:algn="ctr">
                                  <w14:noFill/>
                                  <w14:prstDash w14:val="solid"/>
                                  <w14:bevel/>
                                </w14:textOutline>
                              </w:rPr>
                            </w:pPr>
                            <w:r w:rsidRPr="00E544DC">
                              <w:rPr>
                                <w:rFonts w:ascii="ＭＳ 明朝" w:hAnsi="ＭＳ 明朝" w:hint="eastAsia"/>
                                <w:b/>
                                <w:color w:val="000000" w:themeColor="text1"/>
                                <w:sz w:val="32"/>
                                <w:szCs w:val="32"/>
                                <w14:textOutline w14:w="9525" w14:cap="rnd" w14:cmpd="sng" w14:algn="ctr">
                                  <w14:noFill/>
                                  <w14:prstDash w14:val="solid"/>
                                  <w14:bevel/>
                                </w14:textOutline>
                              </w:rPr>
                              <w:t xml:space="preserve">１事業当たり　</w:t>
                            </w:r>
                            <w:r w:rsidR="009C6F45">
                              <w:rPr>
                                <w:rFonts w:ascii="ＭＳ 明朝" w:hAnsi="ＭＳ 明朝" w:hint="eastAsia"/>
                                <w:b/>
                                <w:color w:val="000000" w:themeColor="text1"/>
                                <w:sz w:val="32"/>
                                <w:szCs w:val="32"/>
                                <w14:textOutline w14:w="9525" w14:cap="rnd" w14:cmpd="sng" w14:algn="ctr">
                                  <w14:noFill/>
                                  <w14:prstDash w14:val="solid"/>
                                  <w14:bevel/>
                                </w14:textOutline>
                              </w:rPr>
                              <w:t>上限</w:t>
                            </w:r>
                            <w:r w:rsidRPr="00E544DC">
                              <w:rPr>
                                <w:rFonts w:ascii="ＭＳ 明朝" w:hAnsi="ＭＳ 明朝" w:hint="eastAsia"/>
                                <w:b/>
                                <w:color w:val="000000" w:themeColor="text1"/>
                                <w:sz w:val="32"/>
                                <w:szCs w:val="32"/>
                                <w14:textOutline w14:w="9525" w14:cap="rnd" w14:cmpd="sng" w14:algn="ctr">
                                  <w14:noFill/>
                                  <w14:prstDash w14:val="solid"/>
                                  <w14:bevel/>
                                </w14:textOutline>
                              </w:rPr>
                              <w:t>１５０万円（消費税含む）</w:t>
                            </w:r>
                          </w:p>
                          <w:p w14:paraId="3F3BC0D5" w14:textId="25022945" w:rsidR="00374C79" w:rsidRPr="00E544DC" w:rsidRDefault="00374C79" w:rsidP="00C168BE">
                            <w:pPr>
                              <w:adjustRightInd w:val="0"/>
                              <w:snapToGrid w:val="0"/>
                              <w:spacing w:line="259" w:lineRule="auto"/>
                              <w:ind w:leftChars="-1" w:left="-2" w:firstLineChars="44" w:firstLine="141"/>
                              <w:jc w:val="left"/>
                              <w:rPr>
                                <w:rFonts w:ascii="ＭＳ 明朝" w:hAnsi="ＭＳ 明朝"/>
                                <w:b/>
                                <w:color w:val="000000" w:themeColor="text1"/>
                                <w:sz w:val="32"/>
                                <w:szCs w:val="32"/>
                                <w14:textOutline w14:w="9525" w14:cap="rnd" w14:cmpd="sng" w14:algn="ctr">
                                  <w14:noFill/>
                                  <w14:prstDash w14:val="solid"/>
                                  <w14:bevel/>
                                </w14:textOutline>
                              </w:rPr>
                            </w:pPr>
                            <w:r w:rsidRPr="00E544DC">
                              <w:rPr>
                                <w:rFonts w:ascii="ＭＳ 明朝" w:hAnsi="ＭＳ 明朝" w:hint="eastAsia"/>
                                <w:b/>
                                <w:color w:val="000000" w:themeColor="text1"/>
                                <w:sz w:val="32"/>
                                <w:szCs w:val="32"/>
                                <w14:textOutline w14:w="9525" w14:cap="rnd" w14:cmpd="sng" w14:algn="ctr">
                                  <w14:noFill/>
                                  <w14:prstDash w14:val="solid"/>
                                  <w14:bevel/>
                                </w14:textOutline>
                              </w:rPr>
                              <w:t xml:space="preserve">　　本</w:t>
                            </w:r>
                            <w:r w:rsidR="00C61378">
                              <w:rPr>
                                <w:rFonts w:ascii="ＭＳ 明朝" w:hAnsi="ＭＳ 明朝" w:hint="eastAsia"/>
                                <w:b/>
                                <w:color w:val="000000" w:themeColor="text1"/>
                                <w:sz w:val="32"/>
                                <w:szCs w:val="32"/>
                                <w14:textOutline w14:w="9525" w14:cap="rnd" w14:cmpd="sng" w14:algn="ctr">
                                  <w14:noFill/>
                                  <w14:prstDash w14:val="solid"/>
                                  <w14:bevel/>
                                </w14:textOutline>
                              </w:rPr>
                              <w:t>要領</w:t>
                            </w:r>
                            <w:r w:rsidRPr="00E544DC">
                              <w:rPr>
                                <w:rFonts w:ascii="ＭＳ 明朝" w:hAnsi="ＭＳ 明朝" w:hint="eastAsia"/>
                                <w:b/>
                                <w:color w:val="000000" w:themeColor="text1"/>
                                <w:sz w:val="32"/>
                                <w:szCs w:val="32"/>
                                <w14:textOutline w14:w="9525" w14:cap="rnd" w14:cmpd="sng" w14:algn="ctr">
                                  <w14:noFill/>
                                  <w14:prstDash w14:val="solid"/>
                                  <w14:bevel/>
                                </w14:textOutline>
                              </w:rPr>
                              <w:t>に定める</w:t>
                            </w:r>
                            <w:r w:rsidRPr="00366A18">
                              <w:rPr>
                                <w:rFonts w:ascii="ＭＳ 明朝" w:hAnsi="ＭＳ 明朝" w:hint="eastAsia"/>
                                <w:b/>
                                <w:color w:val="000000" w:themeColor="text1"/>
                                <w:sz w:val="32"/>
                                <w:szCs w:val="32"/>
                                <w:u w:val="single"/>
                                <w14:textOutline w14:w="9525" w14:cap="rnd" w14:cmpd="sng" w14:algn="ctr">
                                  <w14:noFill/>
                                  <w14:prstDash w14:val="solid"/>
                                  <w14:bevel/>
                                </w14:textOutline>
                              </w:rPr>
                              <w:t>対象の経費</w:t>
                            </w:r>
                            <w:r w:rsidR="00826920" w:rsidRPr="00366A18">
                              <w:rPr>
                                <w:rFonts w:ascii="ＭＳ 明朝" w:hAnsi="ＭＳ 明朝" w:hint="eastAsia"/>
                                <w:b/>
                                <w:color w:val="000000" w:themeColor="text1"/>
                                <w:sz w:val="32"/>
                                <w:szCs w:val="32"/>
                                <w:u w:val="single"/>
                                <w14:textOutline w14:w="9525" w14:cap="rnd" w14:cmpd="sng" w14:algn="ctr">
                                  <w14:noFill/>
                                  <w14:prstDash w14:val="solid"/>
                                  <w14:bevel/>
                                </w14:textOutline>
                              </w:rPr>
                              <w:t>の</w:t>
                            </w:r>
                            <w:r w:rsidRPr="00366A18">
                              <w:rPr>
                                <w:rFonts w:ascii="ＭＳ 明朝" w:hAnsi="ＭＳ 明朝" w:hint="eastAsia"/>
                                <w:b/>
                                <w:color w:val="000000" w:themeColor="text1"/>
                                <w:sz w:val="32"/>
                                <w:szCs w:val="32"/>
                                <w:u w:val="single"/>
                                <w14:textOutline w14:w="9525" w14:cap="rnd" w14:cmpd="sng" w14:algn="ctr">
                                  <w14:noFill/>
                                  <w14:prstDash w14:val="solid"/>
                                  <w14:bevel/>
                                </w14:textOutline>
                              </w:rPr>
                              <w:t>全額（</w:t>
                            </w:r>
                            <w:r w:rsidRPr="00366A18">
                              <w:rPr>
                                <w:rFonts w:ascii="ＭＳ 明朝" w:hAnsi="ＭＳ 明朝"/>
                                <w:b/>
                                <w:color w:val="000000" w:themeColor="text1"/>
                                <w:sz w:val="32"/>
                                <w:szCs w:val="32"/>
                                <w:u w:val="single"/>
                                <w14:textOutline w14:w="9525" w14:cap="rnd" w14:cmpd="sng" w14:algn="ctr">
                                  <w14:noFill/>
                                  <w14:prstDash w14:val="solid"/>
                                  <w14:bevel/>
                                </w14:textOutline>
                              </w:rPr>
                              <w:t>10/10）</w:t>
                            </w:r>
                            <w:r w:rsidRPr="00E544DC">
                              <w:rPr>
                                <w:rFonts w:ascii="ＭＳ 明朝" w:hAnsi="ＭＳ 明朝" w:hint="eastAsia"/>
                                <w:b/>
                                <w:color w:val="000000" w:themeColor="text1"/>
                                <w:sz w:val="32"/>
                                <w:szCs w:val="32"/>
                                <w14:textOutline w14:w="9525" w14:cap="rnd" w14:cmpd="sng" w14:algn="ctr">
                                  <w14:noFill/>
                                  <w14:prstDash w14:val="solid"/>
                                  <w14:bevel/>
                                </w14:textOutline>
                              </w:rPr>
                              <w:t>を支援</w:t>
                            </w:r>
                          </w:p>
                          <w:p w14:paraId="58CD098A" w14:textId="77777777" w:rsidR="00374C79" w:rsidRPr="00E544DC" w:rsidRDefault="00374C79" w:rsidP="00C168BE">
                            <w:pPr>
                              <w:adjustRightInd w:val="0"/>
                              <w:snapToGrid w:val="0"/>
                              <w:spacing w:line="259" w:lineRule="auto"/>
                              <w:ind w:leftChars="-1" w:left="-2" w:firstLineChars="44" w:firstLine="93"/>
                              <w:jc w:val="left"/>
                              <w:rPr>
                                <w:rFonts w:ascii="ＭＳ 明朝" w:hAnsi="ＭＳ 明朝"/>
                                <w:b/>
                                <w:color w:val="000000" w:themeColor="text1"/>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C5C7C6" id="四角形: 角を丸くする 5" o:spid="_x0000_s1026" style="position:absolute;left:0;text-align:left;margin-left:21.75pt;margin-top:.9pt;width:483.75pt;height:22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2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wFhhgIAAFoFAAAOAAAAZHJzL2Uyb0RvYy54bWysVMFu2zAMvQ/YPwi6r7bTNGuDOkWQosOA&#10;oi3aDj0rshR7kERNUmJnXz9KdpyiLXYYdrEpkXwkn0heXnVakZ1wvgFT0uIkp0QYDlVjNiX98Xzz&#10;5ZwSH5ipmAIjSroXnl4tPn+6bO1cTKAGVQlHEMT4eWtLWodg51nmeS008ydghUGlBKdZwKPbZJVj&#10;LaJrlU3yfJa14CrrgAvv8fa6V9JFwpdS8HAvpReBqJJibiF9Xfqu4zdbXLL5xjFbN3xIg/1DFpo1&#10;BoOOUNcsMLJ1zTso3XAHHmQ44aAzkLLhItWA1RT5m2qeamZFqgXJ8Xakyf8/WH63e7IPDmlorZ97&#10;FGMVnXQ6/jE/0iWy9iNZoguE4+WsmJ7OJmeUcNRNzouLaZ7ozI7u1vnwTYAmUSipg62pHvFJElNs&#10;d+tDoqwihmnsDVb9pERqhQ+wY4rMprPT+D4IONiidICMjgZuGqWixTH3JIW9EtFAmUchSVNhtpMU&#10;M7WVWClHMAAG5FyYUPSqmlWivy7O8rGU0SPlkQAjssTAI/YAEFv2PXZfwGAfXUXqytE5/1tivfPo&#10;kSKDCaOzbgy4jwAUVjVE7u0PJPXURJZCt+7QJIprqPYPjjjox8NbftPgi90yHx6Yw+fAycEZD/f4&#10;kQraksIgUVKD+/3RfbTHNkUtJS3OV0n9ry1zghL13WADXxTTaRzIdJiefZ3gwb3WrF9rzFavAF+s&#10;wG1ieRKjfVAHUTrQL7gKljEqqpjhGLukPLjDYRX6ucdlwsVymcxwCC0Lt+bJ8ggeCY4d9ty9MGeH&#10;tg3Y8XdwmMWhGXtyj7bR08ByG0A2ISqPvA4HHODUQ8OyiRvi9TlZHVfi4g8AAAD//wMAUEsDBBQA&#10;BgAIAAAAIQCBriGD3gAAAAkBAAAPAAAAZHJzL2Rvd25yZXYueG1sTI/BTsMwEETvSPyDtUhcEHUC&#10;bVRCnAoh0XLpgYI4O/E2iYjXwXbS8PdsT3DcmdHsm2Iz215M6EPnSEG6SEAg1c501Cj4eH+5XYMI&#10;UZPRvSNU8IMBNuXlRaFz4070htMhNoJLKORaQRvjkEsZ6hatDgs3ILF3dN7qyKdvpPH6xOW2l3dJ&#10;kkmrO+IPrR7wucX66zBaBcts+7r73G0f7HGcsu/K72/cvFfq+mp+egQRcY5/YTjjMzqUzFS5kUwQ&#10;PXfcrzjJOg8420ma8raKjeVqDbIs5P8F5S8AAAD//wMAUEsBAi0AFAAGAAgAAAAhALaDOJL+AAAA&#10;4QEAABMAAAAAAAAAAAAAAAAAAAAAAFtDb250ZW50X1R5cGVzXS54bWxQSwECLQAUAAYACAAAACEA&#10;OP0h/9YAAACUAQAACwAAAAAAAAAAAAAAAAAvAQAAX3JlbHMvLnJlbHNQSwECLQAUAAYACAAAACEA&#10;mAcBYYYCAABaBQAADgAAAAAAAAAAAAAAAAAuAgAAZHJzL2Uyb0RvYy54bWxQSwECLQAUAAYACAAA&#10;ACEAga4hg94AAAAJAQAADwAAAAAAAAAAAAAAAADgBAAAZHJzL2Rvd25yZXYueG1sUEsFBgAAAAAE&#10;AAQA8wAAAOsFAAAAAA==&#10;" filled="f" strokecolor="#030e13 [484]" strokeweight="1pt">
                <v:stroke joinstyle="miter"/>
                <v:textbox>
                  <w:txbxContent>
                    <w:p w14:paraId="42BFFEF6" w14:textId="4E3F9AAE" w:rsidR="00374C79" w:rsidRPr="00E544DC" w:rsidRDefault="00360682" w:rsidP="00C168BE">
                      <w:pPr>
                        <w:adjustRightInd w:val="0"/>
                        <w:snapToGrid w:val="0"/>
                        <w:spacing w:line="259" w:lineRule="auto"/>
                        <w:ind w:leftChars="-1" w:left="-2" w:firstLineChars="44" w:firstLine="141"/>
                        <w:jc w:val="left"/>
                        <w:rPr>
                          <w:rFonts w:ascii="ＭＳ 明朝" w:hAnsi="ＭＳ 明朝"/>
                          <w:b/>
                          <w:color w:val="000000" w:themeColor="text1"/>
                          <w:sz w:val="32"/>
                          <w:szCs w:val="32"/>
                          <w14:textOutline w14:w="9525" w14:cap="rnd" w14:cmpd="sng" w14:algn="ctr">
                            <w14:noFill/>
                            <w14:prstDash w14:val="solid"/>
                            <w14:bevel/>
                          </w14:textOutline>
                        </w:rPr>
                      </w:pPr>
                      <w:r>
                        <w:rPr>
                          <w:rFonts w:ascii="ＭＳ 明朝" w:hAnsi="ＭＳ 明朝" w:hint="eastAsia"/>
                          <w:b/>
                          <w:color w:val="000000" w:themeColor="text1"/>
                          <w:sz w:val="32"/>
                          <w:szCs w:val="32"/>
                          <w14:textOutline w14:w="9525" w14:cap="rnd" w14:cmpd="sng" w14:algn="ctr">
                            <w14:noFill/>
                            <w14:prstDash w14:val="solid"/>
                            <w14:bevel/>
                          </w14:textOutline>
                        </w:rPr>
                        <w:t>公募</w:t>
                      </w:r>
                      <w:r w:rsidR="00374C79" w:rsidRPr="00E544DC">
                        <w:rPr>
                          <w:rFonts w:ascii="ＭＳ 明朝" w:hAnsi="ＭＳ 明朝" w:hint="eastAsia"/>
                          <w:b/>
                          <w:color w:val="000000" w:themeColor="text1"/>
                          <w:sz w:val="32"/>
                          <w:szCs w:val="32"/>
                          <w14:textOutline w14:w="9525" w14:cap="rnd" w14:cmpd="sng" w14:algn="ctr">
                            <w14:noFill/>
                            <w14:prstDash w14:val="solid"/>
                            <w14:bevel/>
                          </w14:textOutline>
                        </w:rPr>
                        <w:t>期間</w:t>
                      </w:r>
                    </w:p>
                    <w:p w14:paraId="5AA50107" w14:textId="77777777" w:rsidR="00374C79" w:rsidRPr="00E544DC" w:rsidRDefault="00374C79" w:rsidP="00C168BE">
                      <w:pPr>
                        <w:adjustRightInd w:val="0"/>
                        <w:snapToGrid w:val="0"/>
                        <w:spacing w:line="259" w:lineRule="auto"/>
                        <w:ind w:leftChars="-1" w:left="-2" w:firstLineChars="44" w:firstLine="141"/>
                        <w:jc w:val="center"/>
                        <w:rPr>
                          <w:rFonts w:ascii="ＭＳ 明朝" w:hAnsi="ＭＳ 明朝"/>
                          <w:b/>
                          <w:color w:val="000000" w:themeColor="text1"/>
                          <w:sz w:val="32"/>
                          <w:szCs w:val="32"/>
                          <w14:textOutline w14:w="9525" w14:cap="rnd" w14:cmpd="sng" w14:algn="ctr">
                            <w14:noFill/>
                            <w14:prstDash w14:val="solid"/>
                            <w14:bevel/>
                          </w14:textOutline>
                        </w:rPr>
                      </w:pPr>
                      <w:r w:rsidRPr="00E544DC">
                        <w:rPr>
                          <w:rFonts w:ascii="ＭＳ 明朝" w:hAnsi="ＭＳ 明朝" w:hint="eastAsia"/>
                          <w:b/>
                          <w:color w:val="000000" w:themeColor="text1"/>
                          <w:sz w:val="32"/>
                          <w:szCs w:val="32"/>
                          <w14:textOutline w14:w="9525" w14:cap="rnd" w14:cmpd="sng" w14:algn="ctr">
                            <w14:noFill/>
                            <w14:prstDash w14:val="solid"/>
                            <w14:bevel/>
                          </w14:textOutline>
                        </w:rPr>
                        <w:t>２０２６年 ４月 １日（水）～２０２６年 ５月 ７日（木）</w:t>
                      </w:r>
                    </w:p>
                    <w:p w14:paraId="07254555" w14:textId="77777777" w:rsidR="00374C79" w:rsidRPr="00E544DC" w:rsidRDefault="00374C79" w:rsidP="00C168BE">
                      <w:pPr>
                        <w:adjustRightInd w:val="0"/>
                        <w:snapToGrid w:val="0"/>
                        <w:spacing w:line="259" w:lineRule="auto"/>
                        <w:ind w:leftChars="-1" w:left="-2" w:firstLineChars="44" w:firstLine="141"/>
                        <w:jc w:val="left"/>
                        <w:rPr>
                          <w:rFonts w:ascii="ＭＳ 明朝" w:hAnsi="ＭＳ 明朝"/>
                          <w:b/>
                          <w:color w:val="000000" w:themeColor="text1"/>
                          <w:sz w:val="32"/>
                          <w:szCs w:val="32"/>
                          <w14:textOutline w14:w="9525" w14:cap="rnd" w14:cmpd="sng" w14:algn="ctr">
                            <w14:noFill/>
                            <w14:prstDash w14:val="solid"/>
                            <w14:bevel/>
                          </w14:textOutline>
                        </w:rPr>
                      </w:pPr>
                      <w:r w:rsidRPr="00E544DC">
                        <w:rPr>
                          <w:rFonts w:ascii="ＭＳ 明朝" w:hAnsi="ＭＳ 明朝" w:hint="eastAsia"/>
                          <w:b/>
                          <w:color w:val="000000" w:themeColor="text1"/>
                          <w:sz w:val="32"/>
                          <w:szCs w:val="32"/>
                          <w14:textOutline w14:w="9525" w14:cap="rnd" w14:cmpd="sng" w14:algn="ctr">
                            <w14:noFill/>
                            <w14:prstDash w14:val="solid"/>
                            <w14:bevel/>
                          </w14:textOutline>
                        </w:rPr>
                        <w:t xml:space="preserve">　</w:t>
                      </w:r>
                    </w:p>
                    <w:p w14:paraId="3BE194E9" w14:textId="3D3CD9BC" w:rsidR="00374C79" w:rsidRPr="00E544DC" w:rsidRDefault="00374C79" w:rsidP="00C168BE">
                      <w:pPr>
                        <w:adjustRightInd w:val="0"/>
                        <w:snapToGrid w:val="0"/>
                        <w:spacing w:line="259" w:lineRule="auto"/>
                        <w:ind w:leftChars="-1" w:left="-2" w:firstLineChars="44" w:firstLine="141"/>
                        <w:jc w:val="left"/>
                        <w:rPr>
                          <w:rFonts w:ascii="ＭＳ 明朝" w:hAnsi="ＭＳ 明朝"/>
                          <w:b/>
                          <w:color w:val="000000" w:themeColor="text1"/>
                          <w:sz w:val="32"/>
                          <w:szCs w:val="32"/>
                          <w14:textOutline w14:w="9525" w14:cap="rnd" w14:cmpd="sng" w14:algn="ctr">
                            <w14:noFill/>
                            <w14:prstDash w14:val="solid"/>
                            <w14:bevel/>
                          </w14:textOutline>
                        </w:rPr>
                      </w:pPr>
                      <w:r w:rsidRPr="00E544DC">
                        <w:rPr>
                          <w:rFonts w:ascii="ＭＳ 明朝" w:hAnsi="ＭＳ 明朝" w:hint="eastAsia"/>
                          <w:b/>
                          <w:color w:val="000000" w:themeColor="text1"/>
                          <w:sz w:val="32"/>
                          <w:szCs w:val="32"/>
                          <w14:textOutline w14:w="9525" w14:cap="rnd" w14:cmpd="sng" w14:algn="ctr">
                            <w14:noFill/>
                            <w14:prstDash w14:val="solid"/>
                            <w14:bevel/>
                          </w14:textOutline>
                        </w:rPr>
                        <w:t>事業（委託）期間</w:t>
                      </w:r>
                    </w:p>
                    <w:p w14:paraId="581A8FFA" w14:textId="34D06E09" w:rsidR="00374C79" w:rsidRPr="00E544DC" w:rsidRDefault="00374C79" w:rsidP="00C168BE">
                      <w:pPr>
                        <w:adjustRightInd w:val="0"/>
                        <w:snapToGrid w:val="0"/>
                        <w:spacing w:line="259" w:lineRule="auto"/>
                        <w:ind w:leftChars="-1" w:left="-2" w:firstLineChars="44" w:firstLine="141"/>
                        <w:jc w:val="center"/>
                        <w:rPr>
                          <w:rFonts w:ascii="ＭＳ 明朝" w:hAnsi="ＭＳ 明朝"/>
                          <w:b/>
                          <w:color w:val="000000" w:themeColor="text1"/>
                          <w:sz w:val="32"/>
                          <w:szCs w:val="32"/>
                          <w14:textOutline w14:w="9525" w14:cap="rnd" w14:cmpd="sng" w14:algn="ctr">
                            <w14:noFill/>
                            <w14:prstDash w14:val="solid"/>
                            <w14:bevel/>
                          </w14:textOutline>
                        </w:rPr>
                      </w:pPr>
                      <w:r w:rsidRPr="00E544DC">
                        <w:rPr>
                          <w:rFonts w:ascii="ＭＳ 明朝" w:hAnsi="ＭＳ 明朝" w:hint="eastAsia"/>
                          <w:b/>
                          <w:color w:val="000000" w:themeColor="text1"/>
                          <w:sz w:val="32"/>
                          <w:szCs w:val="32"/>
                          <w14:textOutline w14:w="9525" w14:cap="rnd" w14:cmpd="sng" w14:algn="ctr">
                            <w14:noFill/>
                            <w14:prstDash w14:val="solid"/>
                            <w14:bevel/>
                          </w14:textOutline>
                        </w:rPr>
                        <w:t>２０２６年 ７月 １日（水）～２０２７年 ２月２６日(金)</w:t>
                      </w:r>
                    </w:p>
                    <w:p w14:paraId="0E1241CA" w14:textId="77777777" w:rsidR="00374C79" w:rsidRPr="00E544DC" w:rsidRDefault="00374C79" w:rsidP="00C168BE">
                      <w:pPr>
                        <w:adjustRightInd w:val="0"/>
                        <w:snapToGrid w:val="0"/>
                        <w:spacing w:line="259" w:lineRule="auto"/>
                        <w:ind w:leftChars="-1" w:left="-2" w:firstLineChars="44" w:firstLine="141"/>
                        <w:jc w:val="left"/>
                        <w:rPr>
                          <w:rFonts w:ascii="ＭＳ 明朝" w:hAnsi="ＭＳ 明朝"/>
                          <w:b/>
                          <w:color w:val="000000" w:themeColor="text1"/>
                          <w:sz w:val="32"/>
                          <w:szCs w:val="32"/>
                          <w14:textOutline w14:w="9525" w14:cap="rnd" w14:cmpd="sng" w14:algn="ctr">
                            <w14:noFill/>
                            <w14:prstDash w14:val="solid"/>
                            <w14:bevel/>
                          </w14:textOutline>
                        </w:rPr>
                      </w:pPr>
                    </w:p>
                    <w:p w14:paraId="6D729F4C" w14:textId="77777777" w:rsidR="00374C79" w:rsidRPr="00E544DC" w:rsidRDefault="00374C79" w:rsidP="00C168BE">
                      <w:pPr>
                        <w:adjustRightInd w:val="0"/>
                        <w:snapToGrid w:val="0"/>
                        <w:spacing w:line="259" w:lineRule="auto"/>
                        <w:ind w:leftChars="-1" w:left="-2" w:firstLineChars="44" w:firstLine="141"/>
                        <w:jc w:val="left"/>
                        <w:rPr>
                          <w:rFonts w:ascii="ＭＳ 明朝" w:hAnsi="ＭＳ 明朝"/>
                          <w:b/>
                          <w:color w:val="000000" w:themeColor="text1"/>
                          <w:sz w:val="32"/>
                          <w:szCs w:val="32"/>
                          <w14:textOutline w14:w="9525" w14:cap="rnd" w14:cmpd="sng" w14:algn="ctr">
                            <w14:noFill/>
                            <w14:prstDash w14:val="solid"/>
                            <w14:bevel/>
                          </w14:textOutline>
                        </w:rPr>
                      </w:pPr>
                      <w:r w:rsidRPr="00E544DC">
                        <w:rPr>
                          <w:rFonts w:ascii="ＭＳ 明朝" w:hAnsi="ＭＳ 明朝" w:hint="eastAsia"/>
                          <w:b/>
                          <w:color w:val="000000" w:themeColor="text1"/>
                          <w:sz w:val="32"/>
                          <w:szCs w:val="32"/>
                          <w14:textOutline w14:w="9525" w14:cap="rnd" w14:cmpd="sng" w14:algn="ctr">
                            <w14:noFill/>
                            <w14:prstDash w14:val="solid"/>
                            <w14:bevel/>
                          </w14:textOutline>
                        </w:rPr>
                        <w:t>支援（委託）額</w:t>
                      </w:r>
                    </w:p>
                    <w:p w14:paraId="61561A4C" w14:textId="5706FDA2" w:rsidR="00374C79" w:rsidRPr="00E544DC" w:rsidRDefault="00374C79" w:rsidP="00826920">
                      <w:pPr>
                        <w:adjustRightInd w:val="0"/>
                        <w:snapToGrid w:val="0"/>
                        <w:spacing w:line="259" w:lineRule="auto"/>
                        <w:ind w:leftChars="-1" w:left="-2" w:firstLineChars="221" w:firstLine="710"/>
                        <w:jc w:val="left"/>
                        <w:rPr>
                          <w:rFonts w:ascii="ＭＳ 明朝" w:hAnsi="ＭＳ 明朝"/>
                          <w:b/>
                          <w:color w:val="000000" w:themeColor="text1"/>
                          <w:sz w:val="32"/>
                          <w:szCs w:val="32"/>
                          <w14:textOutline w14:w="9525" w14:cap="rnd" w14:cmpd="sng" w14:algn="ctr">
                            <w14:noFill/>
                            <w14:prstDash w14:val="solid"/>
                            <w14:bevel/>
                          </w14:textOutline>
                        </w:rPr>
                      </w:pPr>
                      <w:r w:rsidRPr="00E544DC">
                        <w:rPr>
                          <w:rFonts w:ascii="ＭＳ 明朝" w:hAnsi="ＭＳ 明朝" w:hint="eastAsia"/>
                          <w:b/>
                          <w:color w:val="000000" w:themeColor="text1"/>
                          <w:sz w:val="32"/>
                          <w:szCs w:val="32"/>
                          <w14:textOutline w14:w="9525" w14:cap="rnd" w14:cmpd="sng" w14:algn="ctr">
                            <w14:noFill/>
                            <w14:prstDash w14:val="solid"/>
                            <w14:bevel/>
                          </w14:textOutline>
                        </w:rPr>
                        <w:t xml:space="preserve">１事業当たり　</w:t>
                      </w:r>
                      <w:r w:rsidR="009C6F45">
                        <w:rPr>
                          <w:rFonts w:ascii="ＭＳ 明朝" w:hAnsi="ＭＳ 明朝" w:hint="eastAsia"/>
                          <w:b/>
                          <w:color w:val="000000" w:themeColor="text1"/>
                          <w:sz w:val="32"/>
                          <w:szCs w:val="32"/>
                          <w14:textOutline w14:w="9525" w14:cap="rnd" w14:cmpd="sng" w14:algn="ctr">
                            <w14:noFill/>
                            <w14:prstDash w14:val="solid"/>
                            <w14:bevel/>
                          </w14:textOutline>
                        </w:rPr>
                        <w:t>上限</w:t>
                      </w:r>
                      <w:r w:rsidRPr="00E544DC">
                        <w:rPr>
                          <w:rFonts w:ascii="ＭＳ 明朝" w:hAnsi="ＭＳ 明朝" w:hint="eastAsia"/>
                          <w:b/>
                          <w:color w:val="000000" w:themeColor="text1"/>
                          <w:sz w:val="32"/>
                          <w:szCs w:val="32"/>
                          <w14:textOutline w14:w="9525" w14:cap="rnd" w14:cmpd="sng" w14:algn="ctr">
                            <w14:noFill/>
                            <w14:prstDash w14:val="solid"/>
                            <w14:bevel/>
                          </w14:textOutline>
                        </w:rPr>
                        <w:t>１５０万円（消費税含む）</w:t>
                      </w:r>
                    </w:p>
                    <w:p w14:paraId="3F3BC0D5" w14:textId="25022945" w:rsidR="00374C79" w:rsidRPr="00E544DC" w:rsidRDefault="00374C79" w:rsidP="00C168BE">
                      <w:pPr>
                        <w:adjustRightInd w:val="0"/>
                        <w:snapToGrid w:val="0"/>
                        <w:spacing w:line="259" w:lineRule="auto"/>
                        <w:ind w:leftChars="-1" w:left="-2" w:firstLineChars="44" w:firstLine="141"/>
                        <w:jc w:val="left"/>
                        <w:rPr>
                          <w:rFonts w:ascii="ＭＳ 明朝" w:hAnsi="ＭＳ 明朝"/>
                          <w:b/>
                          <w:color w:val="000000" w:themeColor="text1"/>
                          <w:sz w:val="32"/>
                          <w:szCs w:val="32"/>
                          <w14:textOutline w14:w="9525" w14:cap="rnd" w14:cmpd="sng" w14:algn="ctr">
                            <w14:noFill/>
                            <w14:prstDash w14:val="solid"/>
                            <w14:bevel/>
                          </w14:textOutline>
                        </w:rPr>
                      </w:pPr>
                      <w:r w:rsidRPr="00E544DC">
                        <w:rPr>
                          <w:rFonts w:ascii="ＭＳ 明朝" w:hAnsi="ＭＳ 明朝" w:hint="eastAsia"/>
                          <w:b/>
                          <w:color w:val="000000" w:themeColor="text1"/>
                          <w:sz w:val="32"/>
                          <w:szCs w:val="32"/>
                          <w14:textOutline w14:w="9525" w14:cap="rnd" w14:cmpd="sng" w14:algn="ctr">
                            <w14:noFill/>
                            <w14:prstDash w14:val="solid"/>
                            <w14:bevel/>
                          </w14:textOutline>
                        </w:rPr>
                        <w:t xml:space="preserve">　　本</w:t>
                      </w:r>
                      <w:r w:rsidR="00C61378">
                        <w:rPr>
                          <w:rFonts w:ascii="ＭＳ 明朝" w:hAnsi="ＭＳ 明朝" w:hint="eastAsia"/>
                          <w:b/>
                          <w:color w:val="000000" w:themeColor="text1"/>
                          <w:sz w:val="32"/>
                          <w:szCs w:val="32"/>
                          <w14:textOutline w14:w="9525" w14:cap="rnd" w14:cmpd="sng" w14:algn="ctr">
                            <w14:noFill/>
                            <w14:prstDash w14:val="solid"/>
                            <w14:bevel/>
                          </w14:textOutline>
                        </w:rPr>
                        <w:t>要領</w:t>
                      </w:r>
                      <w:r w:rsidRPr="00E544DC">
                        <w:rPr>
                          <w:rFonts w:ascii="ＭＳ 明朝" w:hAnsi="ＭＳ 明朝" w:hint="eastAsia"/>
                          <w:b/>
                          <w:color w:val="000000" w:themeColor="text1"/>
                          <w:sz w:val="32"/>
                          <w:szCs w:val="32"/>
                          <w14:textOutline w14:w="9525" w14:cap="rnd" w14:cmpd="sng" w14:algn="ctr">
                            <w14:noFill/>
                            <w14:prstDash w14:val="solid"/>
                            <w14:bevel/>
                          </w14:textOutline>
                        </w:rPr>
                        <w:t>に定める</w:t>
                      </w:r>
                      <w:r w:rsidRPr="00366A18">
                        <w:rPr>
                          <w:rFonts w:ascii="ＭＳ 明朝" w:hAnsi="ＭＳ 明朝" w:hint="eastAsia"/>
                          <w:b/>
                          <w:color w:val="000000" w:themeColor="text1"/>
                          <w:sz w:val="32"/>
                          <w:szCs w:val="32"/>
                          <w:u w:val="single"/>
                          <w14:textOutline w14:w="9525" w14:cap="rnd" w14:cmpd="sng" w14:algn="ctr">
                            <w14:noFill/>
                            <w14:prstDash w14:val="solid"/>
                            <w14:bevel/>
                          </w14:textOutline>
                        </w:rPr>
                        <w:t>対象の経費</w:t>
                      </w:r>
                      <w:r w:rsidR="00826920" w:rsidRPr="00366A18">
                        <w:rPr>
                          <w:rFonts w:ascii="ＭＳ 明朝" w:hAnsi="ＭＳ 明朝" w:hint="eastAsia"/>
                          <w:b/>
                          <w:color w:val="000000" w:themeColor="text1"/>
                          <w:sz w:val="32"/>
                          <w:szCs w:val="32"/>
                          <w:u w:val="single"/>
                          <w14:textOutline w14:w="9525" w14:cap="rnd" w14:cmpd="sng" w14:algn="ctr">
                            <w14:noFill/>
                            <w14:prstDash w14:val="solid"/>
                            <w14:bevel/>
                          </w14:textOutline>
                        </w:rPr>
                        <w:t>の</w:t>
                      </w:r>
                      <w:r w:rsidRPr="00366A18">
                        <w:rPr>
                          <w:rFonts w:ascii="ＭＳ 明朝" w:hAnsi="ＭＳ 明朝" w:hint="eastAsia"/>
                          <w:b/>
                          <w:color w:val="000000" w:themeColor="text1"/>
                          <w:sz w:val="32"/>
                          <w:szCs w:val="32"/>
                          <w:u w:val="single"/>
                          <w14:textOutline w14:w="9525" w14:cap="rnd" w14:cmpd="sng" w14:algn="ctr">
                            <w14:noFill/>
                            <w14:prstDash w14:val="solid"/>
                            <w14:bevel/>
                          </w14:textOutline>
                        </w:rPr>
                        <w:t>全額（</w:t>
                      </w:r>
                      <w:r w:rsidRPr="00366A18">
                        <w:rPr>
                          <w:rFonts w:ascii="ＭＳ 明朝" w:hAnsi="ＭＳ 明朝"/>
                          <w:b/>
                          <w:color w:val="000000" w:themeColor="text1"/>
                          <w:sz w:val="32"/>
                          <w:szCs w:val="32"/>
                          <w:u w:val="single"/>
                          <w14:textOutline w14:w="9525" w14:cap="rnd" w14:cmpd="sng" w14:algn="ctr">
                            <w14:noFill/>
                            <w14:prstDash w14:val="solid"/>
                            <w14:bevel/>
                          </w14:textOutline>
                        </w:rPr>
                        <w:t>10/10）</w:t>
                      </w:r>
                      <w:r w:rsidRPr="00E544DC">
                        <w:rPr>
                          <w:rFonts w:ascii="ＭＳ 明朝" w:hAnsi="ＭＳ 明朝" w:hint="eastAsia"/>
                          <w:b/>
                          <w:color w:val="000000" w:themeColor="text1"/>
                          <w:sz w:val="32"/>
                          <w:szCs w:val="32"/>
                          <w14:textOutline w14:w="9525" w14:cap="rnd" w14:cmpd="sng" w14:algn="ctr">
                            <w14:noFill/>
                            <w14:prstDash w14:val="solid"/>
                            <w14:bevel/>
                          </w14:textOutline>
                        </w:rPr>
                        <w:t>を支援</w:t>
                      </w:r>
                    </w:p>
                    <w:p w14:paraId="58CD098A" w14:textId="77777777" w:rsidR="00374C79" w:rsidRPr="00E544DC" w:rsidRDefault="00374C79" w:rsidP="00C168BE">
                      <w:pPr>
                        <w:adjustRightInd w:val="0"/>
                        <w:snapToGrid w:val="0"/>
                        <w:spacing w:line="259" w:lineRule="auto"/>
                        <w:ind w:leftChars="-1" w:left="-2" w:firstLineChars="44" w:firstLine="93"/>
                        <w:jc w:val="left"/>
                        <w:rPr>
                          <w:rFonts w:ascii="ＭＳ 明朝" w:hAnsi="ＭＳ 明朝"/>
                          <w:b/>
                          <w:color w:val="000000" w:themeColor="text1"/>
                          <w14:textOutline w14:w="9525" w14:cap="rnd" w14:cmpd="sng" w14:algn="ctr">
                            <w14:noFill/>
                            <w14:prstDash w14:val="solid"/>
                            <w14:bevel/>
                          </w14:textOutline>
                        </w:rPr>
                      </w:pPr>
                    </w:p>
                  </w:txbxContent>
                </v:textbox>
                <w10:wrap anchorx="margin"/>
              </v:roundrect>
            </w:pict>
          </mc:Fallback>
        </mc:AlternateContent>
      </w:r>
    </w:p>
    <w:p w14:paraId="78679980" w14:textId="77777777" w:rsidR="00CC03F8" w:rsidRDefault="00CC03F8" w:rsidP="00CC03F8">
      <w:pPr>
        <w:tabs>
          <w:tab w:val="left" w:pos="5850"/>
        </w:tabs>
        <w:adjustRightInd w:val="0"/>
        <w:snapToGrid w:val="0"/>
        <w:spacing w:line="259" w:lineRule="auto"/>
        <w:rPr>
          <w:rFonts w:ascii="ＭＳ 明朝" w:hAnsi="ＭＳ 明朝"/>
          <w:sz w:val="24"/>
        </w:rPr>
      </w:pPr>
    </w:p>
    <w:p w14:paraId="68CAA434" w14:textId="77777777" w:rsidR="00CC03F8" w:rsidRDefault="00CC03F8" w:rsidP="00CC03F8">
      <w:pPr>
        <w:tabs>
          <w:tab w:val="left" w:pos="5850"/>
        </w:tabs>
        <w:adjustRightInd w:val="0"/>
        <w:snapToGrid w:val="0"/>
        <w:spacing w:line="259" w:lineRule="auto"/>
        <w:rPr>
          <w:rFonts w:ascii="ＭＳ 明朝" w:hAnsi="ＭＳ 明朝"/>
          <w:sz w:val="24"/>
        </w:rPr>
      </w:pPr>
    </w:p>
    <w:p w14:paraId="454B14C3" w14:textId="77777777" w:rsidR="00CC03F8" w:rsidRDefault="00CC03F8" w:rsidP="00CC03F8">
      <w:pPr>
        <w:tabs>
          <w:tab w:val="left" w:pos="5850"/>
        </w:tabs>
        <w:adjustRightInd w:val="0"/>
        <w:snapToGrid w:val="0"/>
        <w:spacing w:line="259" w:lineRule="auto"/>
        <w:rPr>
          <w:rFonts w:ascii="ＭＳ 明朝" w:hAnsi="ＭＳ 明朝"/>
          <w:sz w:val="24"/>
        </w:rPr>
      </w:pPr>
    </w:p>
    <w:p w14:paraId="7A75FB82" w14:textId="77777777" w:rsidR="00CC03F8" w:rsidRDefault="00CC03F8" w:rsidP="00CC03F8">
      <w:pPr>
        <w:tabs>
          <w:tab w:val="left" w:pos="5850"/>
        </w:tabs>
        <w:adjustRightInd w:val="0"/>
        <w:snapToGrid w:val="0"/>
        <w:spacing w:line="259" w:lineRule="auto"/>
        <w:rPr>
          <w:rFonts w:ascii="ＭＳ 明朝" w:hAnsi="ＭＳ 明朝"/>
          <w:sz w:val="24"/>
        </w:rPr>
      </w:pPr>
    </w:p>
    <w:p w14:paraId="4D599880" w14:textId="77777777" w:rsidR="00CC03F8" w:rsidRDefault="00CC03F8" w:rsidP="00CC03F8">
      <w:pPr>
        <w:tabs>
          <w:tab w:val="left" w:pos="5850"/>
        </w:tabs>
        <w:adjustRightInd w:val="0"/>
        <w:snapToGrid w:val="0"/>
        <w:spacing w:line="259" w:lineRule="auto"/>
        <w:rPr>
          <w:rFonts w:ascii="ＭＳ 明朝" w:hAnsi="ＭＳ 明朝"/>
          <w:sz w:val="24"/>
        </w:rPr>
      </w:pPr>
    </w:p>
    <w:p w14:paraId="02379BDB" w14:textId="77777777" w:rsidR="00CC03F8" w:rsidRDefault="00CC03F8" w:rsidP="00CC03F8">
      <w:pPr>
        <w:tabs>
          <w:tab w:val="left" w:pos="5850"/>
        </w:tabs>
        <w:adjustRightInd w:val="0"/>
        <w:snapToGrid w:val="0"/>
        <w:spacing w:line="259" w:lineRule="auto"/>
        <w:rPr>
          <w:rFonts w:ascii="ＭＳ 明朝" w:hAnsi="ＭＳ 明朝"/>
          <w:sz w:val="24"/>
        </w:rPr>
      </w:pPr>
    </w:p>
    <w:p w14:paraId="2BC3A213" w14:textId="77777777" w:rsidR="00CC03F8" w:rsidRDefault="00CC03F8" w:rsidP="00CC03F8">
      <w:pPr>
        <w:tabs>
          <w:tab w:val="left" w:pos="5850"/>
        </w:tabs>
        <w:adjustRightInd w:val="0"/>
        <w:snapToGrid w:val="0"/>
        <w:spacing w:line="259" w:lineRule="auto"/>
        <w:rPr>
          <w:rFonts w:ascii="ＭＳ 明朝" w:hAnsi="ＭＳ 明朝"/>
          <w:sz w:val="24"/>
        </w:rPr>
      </w:pPr>
    </w:p>
    <w:p w14:paraId="685CF1BB" w14:textId="77777777" w:rsidR="00CC03F8" w:rsidRDefault="00CC03F8" w:rsidP="00CC03F8">
      <w:pPr>
        <w:tabs>
          <w:tab w:val="left" w:pos="5850"/>
        </w:tabs>
        <w:adjustRightInd w:val="0"/>
        <w:snapToGrid w:val="0"/>
        <w:spacing w:line="259" w:lineRule="auto"/>
        <w:rPr>
          <w:rFonts w:ascii="ＭＳ 明朝" w:hAnsi="ＭＳ 明朝"/>
          <w:sz w:val="24"/>
        </w:rPr>
      </w:pPr>
    </w:p>
    <w:p w14:paraId="6B0A66C9" w14:textId="77777777" w:rsidR="00CC03F8" w:rsidRDefault="00CC03F8" w:rsidP="00CC03F8">
      <w:pPr>
        <w:tabs>
          <w:tab w:val="left" w:pos="5850"/>
        </w:tabs>
        <w:adjustRightInd w:val="0"/>
        <w:snapToGrid w:val="0"/>
        <w:spacing w:line="259" w:lineRule="auto"/>
        <w:rPr>
          <w:rFonts w:ascii="ＭＳ 明朝" w:hAnsi="ＭＳ 明朝"/>
          <w:sz w:val="24"/>
        </w:rPr>
      </w:pPr>
    </w:p>
    <w:p w14:paraId="2DCFAF22" w14:textId="77777777" w:rsidR="00CC03F8" w:rsidRDefault="00CC03F8" w:rsidP="00CC03F8">
      <w:pPr>
        <w:tabs>
          <w:tab w:val="left" w:pos="5850"/>
        </w:tabs>
        <w:adjustRightInd w:val="0"/>
        <w:snapToGrid w:val="0"/>
        <w:spacing w:line="259" w:lineRule="auto"/>
        <w:rPr>
          <w:rFonts w:ascii="ＭＳ 明朝" w:hAnsi="ＭＳ 明朝"/>
          <w:sz w:val="24"/>
        </w:rPr>
      </w:pPr>
    </w:p>
    <w:p w14:paraId="783E552B" w14:textId="77777777" w:rsidR="00CC03F8" w:rsidRDefault="00CC03F8" w:rsidP="00CC03F8">
      <w:pPr>
        <w:tabs>
          <w:tab w:val="left" w:pos="5850"/>
        </w:tabs>
        <w:adjustRightInd w:val="0"/>
        <w:snapToGrid w:val="0"/>
        <w:spacing w:line="259" w:lineRule="auto"/>
        <w:rPr>
          <w:rFonts w:ascii="ＭＳ 明朝" w:hAnsi="ＭＳ 明朝"/>
          <w:sz w:val="24"/>
        </w:rPr>
      </w:pPr>
    </w:p>
    <w:p w14:paraId="2A4FF606" w14:textId="77777777" w:rsidR="00CC03F8" w:rsidRPr="009B11A6" w:rsidRDefault="00CC03F8" w:rsidP="00CC03F8">
      <w:pPr>
        <w:tabs>
          <w:tab w:val="left" w:pos="5850"/>
        </w:tabs>
        <w:adjustRightInd w:val="0"/>
        <w:snapToGrid w:val="0"/>
        <w:spacing w:line="259" w:lineRule="auto"/>
        <w:rPr>
          <w:rFonts w:ascii="ＭＳ 明朝" w:hAnsi="ＭＳ 明朝"/>
          <w:sz w:val="24"/>
        </w:rPr>
      </w:pPr>
    </w:p>
    <w:p w14:paraId="2BB964A2" w14:textId="77777777" w:rsidR="00534F98" w:rsidRPr="009B11A6" w:rsidRDefault="00534F98" w:rsidP="00BC247F">
      <w:pPr>
        <w:adjustRightInd w:val="0"/>
        <w:snapToGrid w:val="0"/>
        <w:spacing w:line="259" w:lineRule="auto"/>
        <w:rPr>
          <w:rFonts w:ascii="ＭＳ 明朝" w:hAnsi="ＭＳ 明朝"/>
          <w:sz w:val="24"/>
        </w:rPr>
      </w:pPr>
    </w:p>
    <w:p w14:paraId="02565F44" w14:textId="77777777" w:rsidR="00534F98" w:rsidRDefault="00534F98" w:rsidP="00BC247F">
      <w:pPr>
        <w:adjustRightInd w:val="0"/>
        <w:snapToGrid w:val="0"/>
        <w:spacing w:line="259" w:lineRule="auto"/>
        <w:rPr>
          <w:rFonts w:ascii="ＭＳ 明朝" w:hAnsi="ＭＳ 明朝"/>
          <w:sz w:val="24"/>
        </w:rPr>
      </w:pPr>
    </w:p>
    <w:p w14:paraId="1B71E72F" w14:textId="77777777" w:rsidR="00826920" w:rsidRPr="009B11A6" w:rsidRDefault="00826920" w:rsidP="00BC247F">
      <w:pPr>
        <w:adjustRightInd w:val="0"/>
        <w:snapToGrid w:val="0"/>
        <w:spacing w:line="259" w:lineRule="auto"/>
        <w:rPr>
          <w:rFonts w:ascii="ＭＳ 明朝" w:hAnsi="ＭＳ 明朝"/>
          <w:sz w:val="24"/>
        </w:rPr>
      </w:pPr>
    </w:p>
    <w:p w14:paraId="52418C1E" w14:textId="359A7FCF" w:rsidR="00534F98" w:rsidRPr="009B11A6" w:rsidRDefault="00534F98" w:rsidP="00BC247F">
      <w:pPr>
        <w:adjustRightInd w:val="0"/>
        <w:snapToGrid w:val="0"/>
        <w:spacing w:line="259" w:lineRule="auto"/>
        <w:jc w:val="center"/>
        <w:rPr>
          <w:rFonts w:ascii="ＭＳ 明朝" w:hAnsi="ＭＳ 明朝"/>
          <w:b/>
          <w:bCs/>
          <w:sz w:val="40"/>
          <w:szCs w:val="40"/>
        </w:rPr>
      </w:pPr>
      <w:r w:rsidRPr="009B11A6">
        <w:rPr>
          <w:rFonts w:ascii="ＭＳ 明朝" w:hAnsi="ＭＳ 明朝" w:hint="eastAsia"/>
          <w:b/>
          <w:bCs/>
          <w:sz w:val="40"/>
          <w:szCs w:val="40"/>
        </w:rPr>
        <w:t>２０２６年</w:t>
      </w:r>
      <w:r w:rsidR="00571F87">
        <w:rPr>
          <w:rFonts w:ascii="ＭＳ 明朝" w:hAnsi="ＭＳ 明朝" w:hint="eastAsia"/>
          <w:b/>
          <w:bCs/>
          <w:sz w:val="40"/>
          <w:szCs w:val="40"/>
        </w:rPr>
        <w:t>３</w:t>
      </w:r>
      <w:r w:rsidRPr="009B11A6">
        <w:rPr>
          <w:rFonts w:ascii="ＭＳ 明朝" w:hAnsi="ＭＳ 明朝" w:hint="eastAsia"/>
          <w:b/>
          <w:bCs/>
          <w:sz w:val="40"/>
          <w:szCs w:val="40"/>
        </w:rPr>
        <w:t>月</w:t>
      </w:r>
    </w:p>
    <w:p w14:paraId="37A94812" w14:textId="77777777" w:rsidR="00534F98" w:rsidRPr="009B11A6" w:rsidRDefault="00534F98" w:rsidP="00BC247F">
      <w:pPr>
        <w:adjustRightInd w:val="0"/>
        <w:snapToGrid w:val="0"/>
        <w:spacing w:line="259" w:lineRule="auto"/>
        <w:rPr>
          <w:rFonts w:ascii="ＭＳ 明朝" w:hAnsi="ＭＳ 明朝"/>
          <w:sz w:val="24"/>
        </w:rPr>
      </w:pPr>
      <w:r w:rsidRPr="009B11A6">
        <w:rPr>
          <w:rFonts w:ascii="ＭＳ 明朝" w:hAnsi="ＭＳ 明朝" w:hint="eastAsia"/>
          <w:sz w:val="24"/>
        </w:rPr>
        <w:t xml:space="preserve">　　　　　　　　　　　</w:t>
      </w:r>
    </w:p>
    <w:p w14:paraId="15465B30" w14:textId="77777777" w:rsidR="002554FA" w:rsidRPr="009B11A6" w:rsidRDefault="002554FA" w:rsidP="00BC247F">
      <w:pPr>
        <w:adjustRightInd w:val="0"/>
        <w:snapToGrid w:val="0"/>
        <w:spacing w:line="259" w:lineRule="auto"/>
        <w:rPr>
          <w:rFonts w:ascii="ＭＳ 明朝" w:hAnsi="ＭＳ 明朝"/>
          <w:sz w:val="24"/>
        </w:rPr>
      </w:pPr>
    </w:p>
    <w:p w14:paraId="470A5276" w14:textId="77777777" w:rsidR="002554FA" w:rsidRPr="009B11A6" w:rsidRDefault="002554FA" w:rsidP="00BC247F">
      <w:pPr>
        <w:adjustRightInd w:val="0"/>
        <w:snapToGrid w:val="0"/>
        <w:spacing w:line="259" w:lineRule="auto"/>
        <w:rPr>
          <w:rFonts w:ascii="ＭＳ 明朝" w:hAnsi="ＭＳ 明朝"/>
          <w:sz w:val="24"/>
        </w:rPr>
      </w:pPr>
    </w:p>
    <w:p w14:paraId="743EA6F7" w14:textId="77777777" w:rsidR="00534F98" w:rsidRDefault="00534F98" w:rsidP="00BC247F">
      <w:pPr>
        <w:adjustRightInd w:val="0"/>
        <w:snapToGrid w:val="0"/>
        <w:spacing w:line="259" w:lineRule="auto"/>
        <w:jc w:val="center"/>
        <w:rPr>
          <w:rFonts w:ascii="ＭＳ 明朝" w:hAnsi="ＭＳ 明朝"/>
          <w:b/>
          <w:bCs/>
          <w:sz w:val="36"/>
          <w:szCs w:val="36"/>
        </w:rPr>
      </w:pPr>
      <w:r w:rsidRPr="003B71D1">
        <w:rPr>
          <w:rFonts w:ascii="ＭＳ 明朝" w:hAnsi="ＭＳ 明朝" w:hint="eastAsia"/>
          <w:b/>
          <w:bCs/>
          <w:sz w:val="36"/>
          <w:szCs w:val="36"/>
        </w:rPr>
        <w:t>一般財団法人　九州オープンイノベーションセンター</w:t>
      </w:r>
    </w:p>
    <w:p w14:paraId="4923D9E8" w14:textId="0D76558B" w:rsidR="00E15133" w:rsidRPr="003B71D1" w:rsidRDefault="00E15133" w:rsidP="00BC247F">
      <w:pPr>
        <w:adjustRightInd w:val="0"/>
        <w:snapToGrid w:val="0"/>
        <w:spacing w:line="259" w:lineRule="auto"/>
        <w:jc w:val="center"/>
        <w:rPr>
          <w:rFonts w:ascii="ＭＳ 明朝" w:hAnsi="ＭＳ 明朝"/>
          <w:b/>
          <w:bCs/>
          <w:sz w:val="36"/>
          <w:szCs w:val="36"/>
        </w:rPr>
      </w:pPr>
      <w:r>
        <w:rPr>
          <w:rFonts w:ascii="ＭＳ 明朝" w:hAnsi="ＭＳ 明朝" w:hint="eastAsia"/>
          <w:b/>
          <w:bCs/>
          <w:sz w:val="36"/>
          <w:szCs w:val="36"/>
        </w:rPr>
        <w:t>（ＫＯＩＣ）</w:t>
      </w:r>
    </w:p>
    <w:p w14:paraId="22983610" w14:textId="77777777" w:rsidR="00534F98" w:rsidRDefault="00534F98" w:rsidP="00BC247F">
      <w:pPr>
        <w:adjustRightInd w:val="0"/>
        <w:snapToGrid w:val="0"/>
        <w:spacing w:line="259" w:lineRule="auto"/>
        <w:rPr>
          <w:rFonts w:ascii="ＭＳ 明朝" w:hAnsi="ＭＳ 明朝"/>
          <w:sz w:val="24"/>
        </w:rPr>
      </w:pPr>
    </w:p>
    <w:p w14:paraId="656A6E8D" w14:textId="77777777" w:rsidR="00E15133" w:rsidRPr="00BC247F" w:rsidRDefault="00E15133" w:rsidP="00BC247F">
      <w:pPr>
        <w:adjustRightInd w:val="0"/>
        <w:snapToGrid w:val="0"/>
        <w:spacing w:line="259" w:lineRule="auto"/>
        <w:rPr>
          <w:rFonts w:ascii="ＭＳ 明朝" w:hAnsi="ＭＳ 明朝"/>
          <w:sz w:val="24"/>
        </w:rPr>
      </w:pPr>
    </w:p>
    <w:p w14:paraId="6A0D8F78" w14:textId="4B9E127F" w:rsidR="00210021" w:rsidRPr="00BC247F" w:rsidRDefault="002554FA" w:rsidP="002554FA">
      <w:pPr>
        <w:adjustRightInd w:val="0"/>
        <w:snapToGrid w:val="0"/>
        <w:spacing w:line="259" w:lineRule="auto"/>
        <w:jc w:val="center"/>
        <w:rPr>
          <w:rFonts w:ascii="ＭＳ 明朝" w:hAnsi="ＭＳ 明朝"/>
          <w:b/>
          <w:bCs/>
          <w:sz w:val="24"/>
        </w:rPr>
      </w:pPr>
      <w:r>
        <w:rPr>
          <w:rFonts w:ascii="ＭＳ 明朝" w:hAnsi="ＭＳ 明朝" w:hint="eastAsia"/>
          <w:b/>
          <w:bCs/>
          <w:sz w:val="24"/>
        </w:rPr>
        <w:t>ＪＫＡ補助事業「</w:t>
      </w:r>
      <w:r w:rsidR="00210021" w:rsidRPr="00BC247F">
        <w:rPr>
          <w:rFonts w:ascii="ＭＳ 明朝" w:hAnsi="ＭＳ 明朝" w:hint="eastAsia"/>
          <w:b/>
          <w:bCs/>
          <w:sz w:val="24"/>
        </w:rPr>
        <w:t>オープンイノベーション手法による</w:t>
      </w:r>
      <w:r w:rsidR="00210021" w:rsidRPr="003B71D1">
        <w:rPr>
          <w:rFonts w:ascii="ＭＳ 明朝" w:hAnsi="ＭＳ 明朝" w:hint="eastAsia"/>
          <w:b/>
          <w:bCs/>
          <w:kern w:val="0"/>
          <w:sz w:val="24"/>
        </w:rPr>
        <w:t>コーディネート及び新事業創出</w:t>
      </w:r>
      <w:r>
        <w:rPr>
          <w:rFonts w:ascii="ＭＳ 明朝" w:hAnsi="ＭＳ 明朝" w:hint="eastAsia"/>
          <w:b/>
          <w:bCs/>
          <w:kern w:val="0"/>
          <w:sz w:val="24"/>
        </w:rPr>
        <w:t>」</w:t>
      </w:r>
    </w:p>
    <w:p w14:paraId="2699B6C2" w14:textId="4DF326E0" w:rsidR="00534F98" w:rsidRPr="00BC247F" w:rsidRDefault="00D54DCC" w:rsidP="00BC247F">
      <w:pPr>
        <w:adjustRightInd w:val="0"/>
        <w:snapToGrid w:val="0"/>
        <w:spacing w:line="259" w:lineRule="auto"/>
        <w:rPr>
          <w:rFonts w:ascii="ＭＳ 明朝" w:hAnsi="ＭＳ 明朝"/>
          <w:sz w:val="24"/>
        </w:rPr>
      </w:pPr>
      <w:r>
        <w:rPr>
          <w:noProof/>
          <w14:ligatures w14:val="standardContextual"/>
        </w:rPr>
        <w:drawing>
          <wp:anchor distT="0" distB="0" distL="114300" distR="114300" simplePos="0" relativeHeight="251700224" behindDoc="0" locked="0" layoutInCell="1" allowOverlap="1" wp14:anchorId="042748CE" wp14:editId="49EBCFC4">
            <wp:simplePos x="0" y="0"/>
            <wp:positionH relativeFrom="margin">
              <wp:align>right</wp:align>
            </wp:positionH>
            <wp:positionV relativeFrom="paragraph">
              <wp:posOffset>84455</wp:posOffset>
            </wp:positionV>
            <wp:extent cx="6188710" cy="875665"/>
            <wp:effectExtent l="0" t="0" r="2540" b="635"/>
            <wp:wrapNone/>
            <wp:docPr id="12" name="図 11" descr="テキスト&#10;&#10;AI 生成コンテンツは誤りを含む可能性があります。">
              <a:extLst xmlns:a="http://schemas.openxmlformats.org/drawingml/2006/main">
                <a:ext uri="{FF2B5EF4-FFF2-40B4-BE49-F238E27FC236}">
                  <a16:creationId xmlns:a16="http://schemas.microsoft.com/office/drawing/2014/main" id="{44E26B32-C8F5-C8C8-3659-E35A139DA5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1" descr="テキスト&#10;&#10;AI 生成コンテンツは誤りを含む可能性があります。">
                      <a:extLst>
                        <a:ext uri="{FF2B5EF4-FFF2-40B4-BE49-F238E27FC236}">
                          <a16:creationId xmlns:a16="http://schemas.microsoft.com/office/drawing/2014/main" id="{44E26B32-C8F5-C8C8-3659-E35A139DA539}"/>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6188710" cy="875665"/>
                    </a:xfrm>
                    <a:prstGeom prst="rect">
                      <a:avLst/>
                    </a:prstGeom>
                  </pic:spPr>
                </pic:pic>
              </a:graphicData>
            </a:graphic>
          </wp:anchor>
        </w:drawing>
      </w:r>
    </w:p>
    <w:p w14:paraId="61601CC3" w14:textId="522D5EF5" w:rsidR="0087431E" w:rsidRPr="0087431E" w:rsidRDefault="00534F98" w:rsidP="00BC247F">
      <w:pPr>
        <w:adjustRightInd w:val="0"/>
        <w:snapToGrid w:val="0"/>
        <w:spacing w:line="259" w:lineRule="auto"/>
        <w:jc w:val="center"/>
        <w:rPr>
          <w:rFonts w:ascii="ＭＳ 明朝" w:hAnsi="ＭＳ 明朝"/>
          <w:b/>
          <w:bCs/>
          <w:noProof/>
          <w:sz w:val="24"/>
        </w:rPr>
      </w:pPr>
      <w:r w:rsidRPr="00BC247F">
        <w:rPr>
          <w:rFonts w:ascii="ＭＳ 明朝" w:hAnsi="ＭＳ 明朝"/>
          <w:noProof/>
          <w:sz w:val="24"/>
        </w:rPr>
        <w:br w:type="page"/>
      </w:r>
      <w:r w:rsidR="0087431E" w:rsidRPr="0087431E">
        <w:rPr>
          <w:rFonts w:ascii="ＭＳ 明朝" w:hAnsi="ＭＳ 明朝" w:hint="eastAsia"/>
          <w:b/>
          <w:bCs/>
          <w:noProof/>
          <w:sz w:val="24"/>
        </w:rPr>
        <w:lastRenderedPageBreak/>
        <w:t>ＪＫＡ補助事業「オープンイノベーション手法によるコーディネート及び新事業創出」</w:t>
      </w:r>
    </w:p>
    <w:p w14:paraId="08DB013E" w14:textId="77777777" w:rsidR="0087431E" w:rsidRDefault="0087431E" w:rsidP="00BC247F">
      <w:pPr>
        <w:adjustRightInd w:val="0"/>
        <w:snapToGrid w:val="0"/>
        <w:spacing w:line="259" w:lineRule="auto"/>
        <w:jc w:val="center"/>
        <w:rPr>
          <w:rFonts w:ascii="ＭＳ 明朝" w:hAnsi="ＭＳ 明朝"/>
          <w:b/>
          <w:color w:val="EE0000"/>
          <w:sz w:val="24"/>
        </w:rPr>
      </w:pPr>
    </w:p>
    <w:p w14:paraId="027A2D3B" w14:textId="77777777" w:rsidR="0087431E" w:rsidRPr="00DD1AA8" w:rsidRDefault="00534F98" w:rsidP="0087431E">
      <w:pPr>
        <w:adjustRightInd w:val="0"/>
        <w:snapToGrid w:val="0"/>
        <w:spacing w:line="259" w:lineRule="auto"/>
        <w:jc w:val="center"/>
        <w:rPr>
          <w:rFonts w:ascii="ＭＳ 明朝" w:hAnsi="ＭＳ 明朝"/>
          <w:b/>
          <w:sz w:val="32"/>
          <w:szCs w:val="32"/>
        </w:rPr>
      </w:pPr>
      <w:r w:rsidRPr="00DD1AA8">
        <w:rPr>
          <w:rFonts w:ascii="ＭＳ 明朝" w:hAnsi="ＭＳ 明朝" w:hint="eastAsia"/>
          <w:b/>
          <w:sz w:val="32"/>
          <w:szCs w:val="32"/>
        </w:rPr>
        <w:t>２０２６年度</w:t>
      </w:r>
      <w:bookmarkStart w:id="0" w:name="_Hlk219210207"/>
      <w:r w:rsidR="0087431E" w:rsidRPr="00DD1AA8">
        <w:rPr>
          <w:rFonts w:ascii="ＭＳ 明朝" w:hAnsi="ＭＳ 明朝" w:hint="eastAsia"/>
          <w:b/>
          <w:sz w:val="32"/>
          <w:szCs w:val="32"/>
        </w:rPr>
        <w:t>機械振興チャレンジ研究調査</w:t>
      </w:r>
      <w:bookmarkEnd w:id="0"/>
    </w:p>
    <w:p w14:paraId="7AA7C1FB" w14:textId="0325E7E5" w:rsidR="00534F98" w:rsidRPr="00DD1AA8" w:rsidRDefault="00360682" w:rsidP="0087431E">
      <w:pPr>
        <w:adjustRightInd w:val="0"/>
        <w:snapToGrid w:val="0"/>
        <w:spacing w:line="259" w:lineRule="auto"/>
        <w:jc w:val="center"/>
        <w:rPr>
          <w:rFonts w:ascii="ＭＳ 明朝" w:hAnsi="ＭＳ 明朝"/>
          <w:b/>
          <w:sz w:val="32"/>
          <w:szCs w:val="32"/>
        </w:rPr>
      </w:pPr>
      <w:r>
        <w:rPr>
          <w:rFonts w:ascii="ＭＳ 明朝" w:hAnsi="ＭＳ 明朝" w:hint="eastAsia"/>
          <w:b/>
          <w:sz w:val="32"/>
          <w:szCs w:val="32"/>
        </w:rPr>
        <w:t>公募</w:t>
      </w:r>
      <w:r w:rsidR="00B978EC">
        <w:rPr>
          <w:rFonts w:ascii="ＭＳ 明朝" w:hAnsi="ＭＳ 明朝" w:hint="eastAsia"/>
          <w:b/>
          <w:sz w:val="32"/>
          <w:szCs w:val="32"/>
        </w:rPr>
        <w:t>要領</w:t>
      </w:r>
    </w:p>
    <w:p w14:paraId="10C9B37F" w14:textId="77777777" w:rsidR="00534F98" w:rsidRDefault="00534F98" w:rsidP="00BC247F">
      <w:pPr>
        <w:adjustRightInd w:val="0"/>
        <w:snapToGrid w:val="0"/>
        <w:spacing w:line="259" w:lineRule="auto"/>
        <w:rPr>
          <w:rFonts w:ascii="ＭＳ 明朝" w:hAnsi="ＭＳ 明朝"/>
          <w:sz w:val="24"/>
        </w:rPr>
      </w:pPr>
    </w:p>
    <w:p w14:paraId="54EFB511" w14:textId="77777777" w:rsidR="00E736A4" w:rsidRDefault="00E736A4" w:rsidP="00BC247F">
      <w:pPr>
        <w:adjustRightInd w:val="0"/>
        <w:snapToGrid w:val="0"/>
        <w:spacing w:line="259" w:lineRule="auto"/>
        <w:rPr>
          <w:rFonts w:ascii="ＭＳ 明朝" w:hAnsi="ＭＳ 明朝"/>
          <w:sz w:val="24"/>
        </w:rPr>
      </w:pPr>
    </w:p>
    <w:p w14:paraId="23E257C9" w14:textId="7E387E11" w:rsidR="006406AB" w:rsidRDefault="006406AB" w:rsidP="00E736A4">
      <w:pPr>
        <w:adjustRightInd w:val="0"/>
        <w:snapToGrid w:val="0"/>
        <w:spacing w:line="259" w:lineRule="auto"/>
        <w:jc w:val="right"/>
        <w:rPr>
          <w:rFonts w:ascii="ＭＳ 明朝" w:hAnsi="ＭＳ 明朝"/>
          <w:sz w:val="24"/>
        </w:rPr>
      </w:pPr>
      <w:r>
        <w:rPr>
          <w:rFonts w:ascii="ＭＳ 明朝" w:hAnsi="ＭＳ 明朝" w:hint="eastAsia"/>
          <w:sz w:val="24"/>
        </w:rPr>
        <w:t>一般財団法人 九州オープンイノベーションセンター</w:t>
      </w:r>
    </w:p>
    <w:p w14:paraId="107F9E43" w14:textId="5BDCE6BA" w:rsidR="006406AB" w:rsidRDefault="006406AB" w:rsidP="00E736A4">
      <w:pPr>
        <w:adjustRightInd w:val="0"/>
        <w:snapToGrid w:val="0"/>
        <w:spacing w:line="259" w:lineRule="auto"/>
        <w:jc w:val="right"/>
        <w:rPr>
          <w:rFonts w:ascii="ＭＳ 明朝" w:hAnsi="ＭＳ 明朝"/>
          <w:sz w:val="24"/>
        </w:rPr>
      </w:pPr>
      <w:r>
        <w:rPr>
          <w:rFonts w:ascii="ＭＳ 明朝" w:hAnsi="ＭＳ 明朝" w:hint="eastAsia"/>
          <w:sz w:val="24"/>
        </w:rPr>
        <w:t>（以下、</w:t>
      </w:r>
      <w:r w:rsidR="00E736A4">
        <w:rPr>
          <w:rFonts w:ascii="ＭＳ 明朝" w:hAnsi="ＭＳ 明朝" w:hint="eastAsia"/>
          <w:sz w:val="24"/>
        </w:rPr>
        <w:t>「</w:t>
      </w:r>
      <w:r>
        <w:rPr>
          <w:rFonts w:ascii="ＭＳ 明朝" w:hAnsi="ＭＳ 明朝" w:hint="eastAsia"/>
          <w:sz w:val="24"/>
        </w:rPr>
        <w:t>KOIC</w:t>
      </w:r>
      <w:r w:rsidR="00E736A4">
        <w:rPr>
          <w:rFonts w:ascii="ＭＳ 明朝" w:hAnsi="ＭＳ 明朝" w:hint="eastAsia"/>
          <w:sz w:val="24"/>
        </w:rPr>
        <w:t>」という</w:t>
      </w:r>
      <w:r>
        <w:rPr>
          <w:rFonts w:ascii="ＭＳ 明朝" w:hAnsi="ＭＳ 明朝" w:hint="eastAsia"/>
          <w:sz w:val="24"/>
        </w:rPr>
        <w:t>）</w:t>
      </w:r>
    </w:p>
    <w:p w14:paraId="5568AEA2" w14:textId="77777777" w:rsidR="006406AB" w:rsidRDefault="006406AB" w:rsidP="00BC247F">
      <w:pPr>
        <w:adjustRightInd w:val="0"/>
        <w:snapToGrid w:val="0"/>
        <w:spacing w:line="259" w:lineRule="auto"/>
        <w:rPr>
          <w:rFonts w:ascii="ＭＳ 明朝" w:hAnsi="ＭＳ 明朝"/>
          <w:sz w:val="24"/>
        </w:rPr>
      </w:pPr>
    </w:p>
    <w:p w14:paraId="6BE4BE87" w14:textId="77777777" w:rsidR="00E736A4" w:rsidRPr="00BC247F" w:rsidRDefault="00E736A4" w:rsidP="00BC247F">
      <w:pPr>
        <w:adjustRightInd w:val="0"/>
        <w:snapToGrid w:val="0"/>
        <w:spacing w:line="259" w:lineRule="auto"/>
        <w:rPr>
          <w:rFonts w:ascii="ＭＳ 明朝" w:hAnsi="ＭＳ 明朝"/>
          <w:sz w:val="24"/>
        </w:rPr>
      </w:pPr>
    </w:p>
    <w:p w14:paraId="24F7C59D" w14:textId="77777777" w:rsidR="00534F98" w:rsidRPr="00BC247F" w:rsidRDefault="00534F98" w:rsidP="00BC247F">
      <w:pPr>
        <w:adjustRightInd w:val="0"/>
        <w:snapToGrid w:val="0"/>
        <w:spacing w:line="259" w:lineRule="auto"/>
        <w:rPr>
          <w:rFonts w:ascii="ＭＳ 明朝" w:hAnsi="ＭＳ 明朝"/>
          <w:sz w:val="24"/>
        </w:rPr>
      </w:pPr>
      <w:r w:rsidRPr="00BC247F">
        <w:rPr>
          <w:rFonts w:ascii="ＭＳ 明朝" w:hAnsi="ＭＳ 明朝" w:hint="eastAsia"/>
          <w:sz w:val="24"/>
        </w:rPr>
        <w:t>１．目的</w:t>
      </w:r>
    </w:p>
    <w:p w14:paraId="66C09371" w14:textId="53D5355C" w:rsidR="00E26250" w:rsidRDefault="00E75A05" w:rsidP="00D97BD7">
      <w:pPr>
        <w:adjustRightInd w:val="0"/>
        <w:snapToGrid w:val="0"/>
        <w:spacing w:line="259" w:lineRule="auto"/>
        <w:ind w:leftChars="260" w:left="546" w:firstLineChars="99" w:firstLine="238"/>
        <w:jc w:val="left"/>
        <w:rPr>
          <w:rFonts w:ascii="ＭＳ 明朝" w:hAnsi="ＭＳ 明朝"/>
          <w:sz w:val="24"/>
        </w:rPr>
      </w:pPr>
      <w:r>
        <w:rPr>
          <w:rFonts w:ascii="ＭＳ 明朝" w:hAnsi="ＭＳ 明朝" w:hint="eastAsia"/>
          <w:sz w:val="24"/>
        </w:rPr>
        <w:t>「</w:t>
      </w:r>
      <w:r w:rsidR="00534F98" w:rsidRPr="00BC247F">
        <w:rPr>
          <w:rFonts w:ascii="ＭＳ 明朝" w:hAnsi="ＭＳ 明朝" w:hint="eastAsia"/>
          <w:sz w:val="24"/>
        </w:rPr>
        <w:t>機械振興チャレンジ研究調査</w:t>
      </w:r>
      <w:r>
        <w:rPr>
          <w:rFonts w:ascii="ＭＳ 明朝" w:hAnsi="ＭＳ 明朝" w:hint="eastAsia"/>
          <w:sz w:val="24"/>
        </w:rPr>
        <w:t>」</w:t>
      </w:r>
      <w:r w:rsidR="00534F98" w:rsidRPr="00BC247F">
        <w:rPr>
          <w:rFonts w:ascii="ＭＳ 明朝" w:hAnsi="ＭＳ 明朝" w:hint="eastAsia"/>
          <w:sz w:val="24"/>
        </w:rPr>
        <w:t>は、</w:t>
      </w:r>
      <w:r w:rsidR="00E26250" w:rsidRPr="00E26250">
        <w:rPr>
          <w:rFonts w:ascii="ＭＳ 明朝" w:hAnsi="ＭＳ 明朝" w:hint="eastAsia"/>
          <w:sz w:val="24"/>
        </w:rPr>
        <w:t>研究開発型中小企業</w:t>
      </w:r>
      <w:r w:rsidR="003877D2">
        <w:rPr>
          <w:rFonts w:ascii="ＭＳ 明朝" w:hAnsi="ＭＳ 明朝" w:hint="eastAsia"/>
          <w:sz w:val="24"/>
        </w:rPr>
        <w:t>等</w:t>
      </w:r>
      <w:r w:rsidR="00E26250" w:rsidRPr="00E26250">
        <w:rPr>
          <w:rFonts w:ascii="ＭＳ 明朝" w:hAnsi="ＭＳ 明朝" w:hint="eastAsia"/>
          <w:sz w:val="24"/>
        </w:rPr>
        <w:t>のオープンイノベーション手法による新技術・新商品の開発、新事業創出の取り組みを支援</w:t>
      </w:r>
      <w:r w:rsidR="00C655F9" w:rsidRPr="00BC247F">
        <w:rPr>
          <w:rFonts w:ascii="ＭＳ 明朝" w:hAnsi="ＭＳ 明朝" w:hint="eastAsia"/>
          <w:sz w:val="24"/>
        </w:rPr>
        <w:t>することにより実用化・事業化を図り、「課題解決先導地域　九州」の実現を目指</w:t>
      </w:r>
      <w:r w:rsidR="00E6400D">
        <w:rPr>
          <w:rFonts w:ascii="ＭＳ 明朝" w:hAnsi="ＭＳ 明朝" w:hint="eastAsia"/>
          <w:sz w:val="24"/>
        </w:rPr>
        <w:t>します</w:t>
      </w:r>
      <w:r w:rsidR="00C655F9" w:rsidRPr="00BC247F">
        <w:rPr>
          <w:rFonts w:ascii="ＭＳ 明朝" w:hAnsi="ＭＳ 明朝" w:hint="eastAsia"/>
          <w:sz w:val="24"/>
        </w:rPr>
        <w:t>。</w:t>
      </w:r>
    </w:p>
    <w:p w14:paraId="58637DA1" w14:textId="77777777" w:rsidR="00651539" w:rsidRDefault="00651539" w:rsidP="00D97BD7">
      <w:pPr>
        <w:adjustRightInd w:val="0"/>
        <w:snapToGrid w:val="0"/>
        <w:spacing w:line="259" w:lineRule="auto"/>
        <w:ind w:leftChars="260" w:left="546" w:firstLineChars="99" w:firstLine="238"/>
        <w:jc w:val="left"/>
        <w:rPr>
          <w:rFonts w:ascii="ＭＳ 明朝" w:hAnsi="ＭＳ 明朝"/>
          <w:sz w:val="24"/>
        </w:rPr>
      </w:pPr>
    </w:p>
    <w:p w14:paraId="1842DBEE" w14:textId="77777777" w:rsidR="00571F87" w:rsidRPr="00E6400D" w:rsidRDefault="00571F87" w:rsidP="00D97BD7">
      <w:pPr>
        <w:adjustRightInd w:val="0"/>
        <w:snapToGrid w:val="0"/>
        <w:spacing w:line="259" w:lineRule="auto"/>
        <w:ind w:leftChars="260" w:left="546" w:firstLineChars="99" w:firstLine="238"/>
        <w:jc w:val="left"/>
        <w:rPr>
          <w:rFonts w:ascii="ＭＳ 明朝" w:hAnsi="ＭＳ 明朝"/>
          <w:sz w:val="24"/>
        </w:rPr>
      </w:pPr>
    </w:p>
    <w:p w14:paraId="666238C6" w14:textId="106B80A5" w:rsidR="00534F98" w:rsidRPr="00BC247F" w:rsidRDefault="00534F98" w:rsidP="00BC247F">
      <w:pPr>
        <w:adjustRightInd w:val="0"/>
        <w:snapToGrid w:val="0"/>
        <w:spacing w:line="259" w:lineRule="auto"/>
        <w:rPr>
          <w:rFonts w:ascii="ＭＳ 明朝" w:hAnsi="ＭＳ 明朝"/>
          <w:sz w:val="24"/>
        </w:rPr>
      </w:pPr>
      <w:r w:rsidRPr="00BC247F">
        <w:rPr>
          <w:rFonts w:ascii="ＭＳ 明朝" w:hAnsi="ＭＳ 明朝" w:hint="eastAsia"/>
          <w:sz w:val="24"/>
        </w:rPr>
        <w:t>２．</w:t>
      </w:r>
      <w:r w:rsidR="000C075A">
        <w:rPr>
          <w:rFonts w:ascii="ＭＳ 明朝" w:hAnsi="ＭＳ 明朝" w:hint="eastAsia"/>
          <w:sz w:val="24"/>
        </w:rPr>
        <w:t>申請</w:t>
      </w:r>
      <w:r w:rsidR="002F752E">
        <w:rPr>
          <w:rFonts w:ascii="ＭＳ 明朝" w:hAnsi="ＭＳ 明朝" w:hint="eastAsia"/>
          <w:sz w:val="24"/>
        </w:rPr>
        <w:t>条件</w:t>
      </w:r>
    </w:p>
    <w:p w14:paraId="07477A6C" w14:textId="7C33A435" w:rsidR="00B56564" w:rsidRDefault="0089532D" w:rsidP="0089532D">
      <w:pPr>
        <w:adjustRightInd w:val="0"/>
        <w:snapToGrid w:val="0"/>
        <w:spacing w:line="259" w:lineRule="auto"/>
        <w:ind w:leftChars="203" w:left="546" w:hangingChars="50" w:hanging="120"/>
        <w:jc w:val="left"/>
        <w:rPr>
          <w:rFonts w:ascii="ＭＳ 明朝" w:hAnsi="ＭＳ 明朝"/>
          <w:sz w:val="24"/>
        </w:rPr>
      </w:pPr>
      <w:r>
        <w:rPr>
          <w:rFonts w:ascii="ＭＳ 明朝" w:hAnsi="ＭＳ 明朝" w:hint="eastAsia"/>
          <w:sz w:val="24"/>
        </w:rPr>
        <w:t>(1)</w:t>
      </w:r>
      <w:r w:rsidR="00B56564">
        <w:rPr>
          <w:rFonts w:ascii="ＭＳ 明朝" w:hAnsi="ＭＳ 明朝" w:hint="eastAsia"/>
          <w:sz w:val="24"/>
        </w:rPr>
        <w:t>申請者</w:t>
      </w:r>
      <w:r w:rsidR="00651539" w:rsidRPr="00651539">
        <w:rPr>
          <w:rFonts w:ascii="ＭＳ 明朝" w:hAnsi="ＭＳ 明朝" w:hint="eastAsia"/>
          <w:sz w:val="24"/>
        </w:rPr>
        <w:t>は、</w:t>
      </w:r>
      <w:r w:rsidR="00F870E7">
        <w:rPr>
          <w:rFonts w:ascii="ＭＳ 明朝" w:hAnsi="ＭＳ 明朝" w:hint="eastAsia"/>
          <w:sz w:val="24"/>
        </w:rPr>
        <w:t>次の</w:t>
      </w:r>
      <w:r w:rsidR="000D45C9">
        <w:rPr>
          <w:rFonts w:ascii="ＭＳ 明朝" w:hAnsi="ＭＳ 明朝" w:hint="eastAsia"/>
          <w:sz w:val="24"/>
        </w:rPr>
        <w:t>機関に所属する</w:t>
      </w:r>
      <w:r w:rsidR="00F870E7" w:rsidRPr="00651539">
        <w:rPr>
          <w:rFonts w:ascii="ＭＳ 明朝" w:hAnsi="ＭＳ 明朝" w:hint="eastAsia"/>
          <w:sz w:val="24"/>
        </w:rPr>
        <w:t>研究者</w:t>
      </w:r>
      <w:r>
        <w:rPr>
          <w:rFonts w:ascii="ＭＳ 明朝" w:hAnsi="ＭＳ 明朝" w:hint="eastAsia"/>
          <w:sz w:val="24"/>
        </w:rPr>
        <w:t>とし</w:t>
      </w:r>
      <w:r w:rsidR="000D45C9">
        <w:rPr>
          <w:rFonts w:ascii="ＭＳ 明朝" w:hAnsi="ＭＳ 明朝" w:hint="eastAsia"/>
          <w:sz w:val="24"/>
        </w:rPr>
        <w:t>ます。</w:t>
      </w:r>
    </w:p>
    <w:p w14:paraId="68362197" w14:textId="6772E7B6" w:rsidR="00A01E5A" w:rsidRDefault="00B56564" w:rsidP="00FB7442">
      <w:pPr>
        <w:adjustRightInd w:val="0"/>
        <w:snapToGrid w:val="0"/>
        <w:spacing w:line="259" w:lineRule="auto"/>
        <w:ind w:leftChars="374" w:left="2268" w:hangingChars="618" w:hanging="1483"/>
        <w:jc w:val="left"/>
        <w:rPr>
          <w:rFonts w:ascii="ＭＳ 明朝" w:hAnsi="ＭＳ 明朝"/>
          <w:sz w:val="24"/>
        </w:rPr>
      </w:pPr>
      <w:r>
        <w:rPr>
          <w:rFonts w:ascii="ＭＳ 明朝" w:hAnsi="ＭＳ 明朝" w:hint="eastAsia"/>
          <w:sz w:val="24"/>
        </w:rPr>
        <w:t>①</w:t>
      </w:r>
      <w:r w:rsidR="00651539" w:rsidRPr="00651539">
        <w:rPr>
          <w:rFonts w:ascii="ＭＳ 明朝" w:hAnsi="ＭＳ 明朝" w:hint="eastAsia"/>
          <w:sz w:val="24"/>
        </w:rPr>
        <w:t>中小企業（</w:t>
      </w:r>
      <w:r w:rsidR="00841E85" w:rsidRPr="00841E85">
        <w:rPr>
          <w:rFonts w:ascii="ＭＳ 明朝" w:hAnsi="ＭＳ 明朝" w:hint="eastAsia"/>
          <w:sz w:val="24"/>
        </w:rPr>
        <w:t>中小企業庁</w:t>
      </w:r>
      <w:r w:rsidR="00841E85">
        <w:rPr>
          <w:rFonts w:ascii="ＭＳ 明朝" w:hAnsi="ＭＳ 明朝" w:hint="eastAsia"/>
          <w:sz w:val="24"/>
        </w:rPr>
        <w:t>が実施する「</w:t>
      </w:r>
      <w:r w:rsidR="00841E85" w:rsidRPr="00841E85">
        <w:rPr>
          <w:rFonts w:ascii="ＭＳ 明朝" w:hAnsi="ＭＳ 明朝" w:hint="eastAsia"/>
          <w:sz w:val="24"/>
        </w:rPr>
        <w:t>成長型中小企業等研究開発支援事業（Go-Tech事業）</w:t>
      </w:r>
      <w:r w:rsidR="00841E85">
        <w:rPr>
          <w:rFonts w:ascii="ＭＳ 明朝" w:hAnsi="ＭＳ 明朝" w:hint="eastAsia"/>
          <w:sz w:val="24"/>
        </w:rPr>
        <w:t>」の交付要綱に定める</w:t>
      </w:r>
      <w:r w:rsidR="00F0401D">
        <w:rPr>
          <w:rFonts w:ascii="ＭＳ 明朝" w:hAnsi="ＭＳ 明朝" w:hint="eastAsia"/>
          <w:sz w:val="24"/>
        </w:rPr>
        <w:t>「中小企業者等の定義」による</w:t>
      </w:r>
      <w:r w:rsidR="00FB7442">
        <w:rPr>
          <w:rFonts w:ascii="ＭＳ 明朝" w:hAnsi="ＭＳ 明朝" w:hint="eastAsia"/>
          <w:sz w:val="24"/>
        </w:rPr>
        <w:t>）</w:t>
      </w:r>
    </w:p>
    <w:p w14:paraId="4895CD69" w14:textId="0C2C3225" w:rsidR="00EE5AA5" w:rsidRDefault="00A328E1" w:rsidP="00651539">
      <w:pPr>
        <w:adjustRightInd w:val="0"/>
        <w:snapToGrid w:val="0"/>
        <w:spacing w:line="259" w:lineRule="auto"/>
        <w:ind w:leftChars="260" w:left="546" w:firstLineChars="99" w:firstLine="238"/>
        <w:jc w:val="left"/>
        <w:rPr>
          <w:rFonts w:ascii="ＭＳ 明朝" w:hAnsi="ＭＳ 明朝"/>
          <w:sz w:val="24"/>
        </w:rPr>
      </w:pPr>
      <w:r>
        <w:rPr>
          <w:rFonts w:ascii="ＭＳ 明朝" w:hAnsi="ＭＳ 明朝" w:hint="eastAsia"/>
          <w:sz w:val="24"/>
        </w:rPr>
        <w:t>②</w:t>
      </w:r>
      <w:r w:rsidRPr="00651539">
        <w:rPr>
          <w:rFonts w:ascii="ＭＳ 明朝" w:hAnsi="ＭＳ 明朝" w:hint="eastAsia"/>
          <w:sz w:val="24"/>
        </w:rPr>
        <w:t>中堅</w:t>
      </w:r>
      <w:r w:rsidR="00EE5AA5">
        <w:rPr>
          <w:rFonts w:ascii="ＭＳ 明朝" w:hAnsi="ＭＳ 明朝" w:hint="eastAsia"/>
          <w:sz w:val="24"/>
        </w:rPr>
        <w:t>企業（</w:t>
      </w:r>
      <w:r w:rsidR="00D31373">
        <w:rPr>
          <w:rFonts w:ascii="ＭＳ 明朝" w:hAnsi="ＭＳ 明朝" w:hint="eastAsia"/>
          <w:sz w:val="24"/>
        </w:rPr>
        <w:t>産業競争力強化法</w:t>
      </w:r>
      <w:r w:rsidR="006D3183">
        <w:rPr>
          <w:rFonts w:ascii="ＭＳ 明朝" w:hAnsi="ＭＳ 明朝" w:hint="eastAsia"/>
          <w:sz w:val="24"/>
        </w:rPr>
        <w:t>に定める「中堅企業者の定義」による</w:t>
      </w:r>
      <w:r w:rsidR="00EE5AA5">
        <w:rPr>
          <w:rFonts w:ascii="ＭＳ 明朝" w:hAnsi="ＭＳ 明朝" w:hint="eastAsia"/>
          <w:sz w:val="24"/>
        </w:rPr>
        <w:t>）</w:t>
      </w:r>
    </w:p>
    <w:p w14:paraId="4DCD77B7" w14:textId="71781704" w:rsidR="00695F7A" w:rsidRDefault="00C62EBA" w:rsidP="00C62EBA">
      <w:pPr>
        <w:adjustRightInd w:val="0"/>
        <w:snapToGrid w:val="0"/>
        <w:spacing w:line="259" w:lineRule="auto"/>
        <w:ind w:leftChars="260" w:left="546" w:firstLineChars="99" w:firstLine="238"/>
        <w:jc w:val="left"/>
        <w:rPr>
          <w:rFonts w:ascii="ＭＳ 明朝" w:hAnsi="ＭＳ 明朝"/>
          <w:sz w:val="24"/>
        </w:rPr>
      </w:pPr>
      <w:r>
        <w:rPr>
          <w:rFonts w:ascii="ＭＳ 明朝" w:hAnsi="ＭＳ 明朝" w:hint="eastAsia"/>
          <w:sz w:val="24"/>
        </w:rPr>
        <w:t>③</w:t>
      </w:r>
      <w:r w:rsidR="00651539" w:rsidRPr="00651539">
        <w:rPr>
          <w:rFonts w:ascii="ＭＳ 明朝" w:hAnsi="ＭＳ 明朝" w:hint="eastAsia"/>
          <w:sz w:val="24"/>
        </w:rPr>
        <w:t>大学・短期大学・高等専門学校（以下、｢大学等｣という）</w:t>
      </w:r>
    </w:p>
    <w:p w14:paraId="71B26B1F" w14:textId="59BF62B3" w:rsidR="00E87D6A" w:rsidRDefault="00695F7A" w:rsidP="00E87D6A">
      <w:pPr>
        <w:adjustRightInd w:val="0"/>
        <w:snapToGrid w:val="0"/>
        <w:spacing w:line="259" w:lineRule="auto"/>
        <w:ind w:leftChars="373" w:left="1021" w:hangingChars="99" w:hanging="238"/>
        <w:jc w:val="left"/>
        <w:rPr>
          <w:rFonts w:ascii="ＭＳ 明朝" w:hAnsi="ＭＳ 明朝"/>
          <w:sz w:val="24"/>
        </w:rPr>
      </w:pPr>
      <w:r>
        <w:rPr>
          <w:rFonts w:ascii="ＭＳ 明朝" w:hAnsi="ＭＳ 明朝" w:hint="eastAsia"/>
          <w:sz w:val="24"/>
        </w:rPr>
        <w:t>④</w:t>
      </w:r>
      <w:r w:rsidR="00AE05A7" w:rsidRPr="00651539">
        <w:rPr>
          <w:rFonts w:ascii="ＭＳ 明朝" w:hAnsi="ＭＳ 明朝" w:hint="eastAsia"/>
          <w:sz w:val="24"/>
        </w:rPr>
        <w:t>自治体の試験研究機関</w:t>
      </w:r>
      <w:r w:rsidR="00AE05A7">
        <w:rPr>
          <w:rFonts w:ascii="ＭＳ 明朝" w:hAnsi="ＭＳ 明朝" w:hint="eastAsia"/>
          <w:sz w:val="24"/>
        </w:rPr>
        <w:t>、</w:t>
      </w:r>
      <w:r w:rsidR="00AE05A7" w:rsidRPr="00AE05A7">
        <w:rPr>
          <w:rFonts w:ascii="ＭＳ 明朝" w:hAnsi="ＭＳ 明朝" w:hint="eastAsia"/>
          <w:sz w:val="24"/>
        </w:rPr>
        <w:t>地方独立行政法人</w:t>
      </w:r>
      <w:r w:rsidR="00AE05A7">
        <w:rPr>
          <w:rFonts w:ascii="ＭＳ 明朝" w:hAnsi="ＭＳ 明朝" w:hint="eastAsia"/>
          <w:sz w:val="24"/>
        </w:rPr>
        <w:t>、国立研究開発法人</w:t>
      </w:r>
      <w:r w:rsidR="00E87D6A" w:rsidRPr="00651539">
        <w:rPr>
          <w:rFonts w:ascii="ＭＳ 明朝" w:hAnsi="ＭＳ 明朝" w:hint="eastAsia"/>
          <w:sz w:val="24"/>
        </w:rPr>
        <w:t>（以下、｢公設試｣という）</w:t>
      </w:r>
    </w:p>
    <w:p w14:paraId="094CA641" w14:textId="77777777" w:rsidR="000D45C9" w:rsidRDefault="000D45C9" w:rsidP="00E87D6A">
      <w:pPr>
        <w:adjustRightInd w:val="0"/>
        <w:snapToGrid w:val="0"/>
        <w:spacing w:line="259" w:lineRule="auto"/>
        <w:ind w:leftChars="373" w:left="1021" w:hangingChars="99" w:hanging="238"/>
        <w:jc w:val="left"/>
        <w:rPr>
          <w:rFonts w:ascii="ＭＳ 明朝" w:hAnsi="ＭＳ 明朝"/>
          <w:sz w:val="24"/>
        </w:rPr>
      </w:pPr>
    </w:p>
    <w:p w14:paraId="3EA082CF" w14:textId="77777777" w:rsidR="004C6881" w:rsidRDefault="000D45C9" w:rsidP="00926976">
      <w:pPr>
        <w:adjustRightInd w:val="0"/>
        <w:snapToGrid w:val="0"/>
        <w:spacing w:line="259" w:lineRule="auto"/>
        <w:ind w:leftChars="203" w:left="546" w:hangingChars="50" w:hanging="120"/>
        <w:jc w:val="left"/>
        <w:rPr>
          <w:rFonts w:ascii="ＭＳ 明朝" w:hAnsi="ＭＳ 明朝"/>
          <w:sz w:val="24"/>
        </w:rPr>
      </w:pPr>
      <w:r>
        <w:rPr>
          <w:rFonts w:ascii="ＭＳ 明朝" w:hAnsi="ＭＳ 明朝" w:hint="eastAsia"/>
          <w:sz w:val="24"/>
        </w:rPr>
        <w:t>(2)</w:t>
      </w:r>
      <w:r w:rsidR="00926976">
        <w:rPr>
          <w:rFonts w:ascii="ＭＳ 明朝" w:hAnsi="ＭＳ 明朝" w:hint="eastAsia"/>
          <w:sz w:val="24"/>
        </w:rPr>
        <w:t>申請対象機関は、</w:t>
      </w:r>
      <w:r w:rsidR="00651539" w:rsidRPr="00651539">
        <w:rPr>
          <w:rFonts w:ascii="ＭＳ 明朝" w:hAnsi="ＭＳ 明朝" w:hint="eastAsia"/>
          <w:sz w:val="24"/>
        </w:rPr>
        <w:t>九州地域（沖縄除く）に所在又は、活動拠点があること</w:t>
      </w:r>
      <w:r w:rsidR="004C6881">
        <w:rPr>
          <w:rFonts w:ascii="ＭＳ 明朝" w:hAnsi="ＭＳ 明朝" w:hint="eastAsia"/>
          <w:sz w:val="24"/>
        </w:rPr>
        <w:t>。</w:t>
      </w:r>
    </w:p>
    <w:p w14:paraId="33D9825C" w14:textId="77777777" w:rsidR="004E7018" w:rsidRDefault="004E7018" w:rsidP="004E7018">
      <w:pPr>
        <w:adjustRightInd w:val="0"/>
        <w:snapToGrid w:val="0"/>
        <w:spacing w:line="259" w:lineRule="auto"/>
        <w:ind w:leftChars="373" w:left="1021" w:hangingChars="99" w:hanging="238"/>
        <w:jc w:val="left"/>
        <w:rPr>
          <w:rFonts w:ascii="ＭＳ 明朝" w:hAnsi="ＭＳ 明朝"/>
          <w:sz w:val="24"/>
        </w:rPr>
      </w:pPr>
    </w:p>
    <w:p w14:paraId="3A6ADD43" w14:textId="69D31556" w:rsidR="004E7018" w:rsidRDefault="004E7018" w:rsidP="006F771B">
      <w:pPr>
        <w:adjustRightInd w:val="0"/>
        <w:snapToGrid w:val="0"/>
        <w:spacing w:line="259" w:lineRule="auto"/>
        <w:ind w:leftChars="203" w:left="546" w:hangingChars="50" w:hanging="120"/>
        <w:jc w:val="left"/>
        <w:rPr>
          <w:rFonts w:ascii="ＭＳ 明朝" w:hAnsi="ＭＳ 明朝"/>
          <w:sz w:val="24"/>
        </w:rPr>
      </w:pPr>
      <w:r>
        <w:rPr>
          <w:rFonts w:ascii="ＭＳ 明朝" w:hAnsi="ＭＳ 明朝" w:hint="eastAsia"/>
          <w:sz w:val="24"/>
        </w:rPr>
        <w:t>(3)</w:t>
      </w:r>
      <w:r w:rsidR="006F771B">
        <w:rPr>
          <w:rFonts w:ascii="ＭＳ 明朝" w:hAnsi="ＭＳ 明朝" w:hint="eastAsia"/>
          <w:sz w:val="24"/>
        </w:rPr>
        <w:t>主たる</w:t>
      </w:r>
      <w:r w:rsidR="005133B3">
        <w:rPr>
          <w:rFonts w:ascii="ＭＳ 明朝" w:hAnsi="ＭＳ 明朝" w:hint="eastAsia"/>
          <w:sz w:val="24"/>
        </w:rPr>
        <w:t>研究</w:t>
      </w:r>
      <w:r>
        <w:rPr>
          <w:rFonts w:ascii="ＭＳ 明朝" w:hAnsi="ＭＳ 明朝" w:hint="eastAsia"/>
          <w:sz w:val="24"/>
        </w:rPr>
        <w:t>実施場所は、</w:t>
      </w:r>
      <w:r w:rsidRPr="00651539">
        <w:rPr>
          <w:rFonts w:ascii="ＭＳ 明朝" w:hAnsi="ＭＳ 明朝" w:hint="eastAsia"/>
          <w:sz w:val="24"/>
        </w:rPr>
        <w:t>九州地域（沖縄除く）</w:t>
      </w:r>
      <w:r w:rsidR="006F771B">
        <w:rPr>
          <w:rFonts w:ascii="ＭＳ 明朝" w:hAnsi="ＭＳ 明朝" w:hint="eastAsia"/>
          <w:sz w:val="24"/>
        </w:rPr>
        <w:t>で</w:t>
      </w:r>
      <w:r w:rsidRPr="00651539">
        <w:rPr>
          <w:rFonts w:ascii="ＭＳ 明朝" w:hAnsi="ＭＳ 明朝" w:hint="eastAsia"/>
          <w:sz w:val="24"/>
        </w:rPr>
        <w:t>あること</w:t>
      </w:r>
      <w:r>
        <w:rPr>
          <w:rFonts w:ascii="ＭＳ 明朝" w:hAnsi="ＭＳ 明朝" w:hint="eastAsia"/>
          <w:sz w:val="24"/>
        </w:rPr>
        <w:t>。</w:t>
      </w:r>
    </w:p>
    <w:p w14:paraId="00A49132" w14:textId="77777777" w:rsidR="006F771B" w:rsidRDefault="006F771B" w:rsidP="006F771B">
      <w:pPr>
        <w:adjustRightInd w:val="0"/>
        <w:snapToGrid w:val="0"/>
        <w:spacing w:line="259" w:lineRule="auto"/>
        <w:ind w:leftChars="373" w:left="1021" w:hangingChars="99" w:hanging="238"/>
        <w:jc w:val="left"/>
        <w:rPr>
          <w:rFonts w:ascii="ＭＳ 明朝" w:hAnsi="ＭＳ 明朝"/>
          <w:sz w:val="24"/>
        </w:rPr>
      </w:pPr>
    </w:p>
    <w:p w14:paraId="4462DC51" w14:textId="38D3E47B" w:rsidR="006F771B" w:rsidRDefault="006F771B" w:rsidP="002D60B3">
      <w:pPr>
        <w:adjustRightInd w:val="0"/>
        <w:snapToGrid w:val="0"/>
        <w:spacing w:line="259" w:lineRule="auto"/>
        <w:ind w:leftChars="202" w:left="796" w:hangingChars="155" w:hanging="372"/>
        <w:jc w:val="left"/>
        <w:rPr>
          <w:rFonts w:ascii="ＭＳ 明朝" w:hAnsi="ＭＳ 明朝"/>
          <w:sz w:val="24"/>
        </w:rPr>
      </w:pPr>
      <w:r>
        <w:rPr>
          <w:rFonts w:ascii="ＭＳ 明朝" w:hAnsi="ＭＳ 明朝" w:hint="eastAsia"/>
          <w:sz w:val="24"/>
        </w:rPr>
        <w:t>(4)</w:t>
      </w:r>
      <w:r w:rsidR="002854A8">
        <w:rPr>
          <w:rFonts w:ascii="ＭＳ 明朝" w:hAnsi="ＭＳ 明朝" w:hint="eastAsia"/>
          <w:sz w:val="24"/>
        </w:rPr>
        <w:t>研究</w:t>
      </w:r>
      <w:r w:rsidR="00E4453E">
        <w:rPr>
          <w:rFonts w:ascii="ＭＳ 明朝" w:hAnsi="ＭＳ 明朝" w:hint="eastAsia"/>
          <w:sz w:val="24"/>
        </w:rPr>
        <w:t>のテーマは、</w:t>
      </w:r>
      <w:r w:rsidR="007A485C">
        <w:rPr>
          <w:rFonts w:ascii="ＭＳ 明朝" w:hAnsi="ＭＳ 明朝" w:hint="eastAsia"/>
          <w:sz w:val="24"/>
        </w:rPr>
        <w:t>技術開発、製品化</w:t>
      </w:r>
      <w:r w:rsidR="007D3CEC">
        <w:rPr>
          <w:rFonts w:ascii="ＭＳ 明朝" w:hAnsi="ＭＳ 明朝" w:hint="eastAsia"/>
          <w:sz w:val="24"/>
        </w:rPr>
        <w:t>等、</w:t>
      </w:r>
      <w:r w:rsidR="0032483D">
        <w:rPr>
          <w:rFonts w:ascii="ＭＳ 明朝" w:hAnsi="ＭＳ 明朝" w:hint="eastAsia"/>
          <w:sz w:val="24"/>
        </w:rPr>
        <w:t>本事業に参加する</w:t>
      </w:r>
      <w:r w:rsidR="002F752E">
        <w:rPr>
          <w:rFonts w:ascii="ＭＳ 明朝" w:hAnsi="ＭＳ 明朝" w:hint="eastAsia"/>
          <w:sz w:val="24"/>
        </w:rPr>
        <w:t>企業の課題</w:t>
      </w:r>
      <w:r w:rsidR="00D23B44">
        <w:rPr>
          <w:rFonts w:ascii="ＭＳ 明朝" w:hAnsi="ＭＳ 明朝" w:hint="eastAsia"/>
          <w:sz w:val="24"/>
        </w:rPr>
        <w:t>解決に資する</w:t>
      </w:r>
      <w:r w:rsidR="00E4453E">
        <w:rPr>
          <w:rFonts w:ascii="ＭＳ 明朝" w:hAnsi="ＭＳ 明朝" w:hint="eastAsia"/>
          <w:sz w:val="24"/>
        </w:rPr>
        <w:t>もの</w:t>
      </w:r>
      <w:r w:rsidR="00D23B44">
        <w:rPr>
          <w:rFonts w:ascii="ＭＳ 明朝" w:hAnsi="ＭＳ 明朝" w:hint="eastAsia"/>
          <w:sz w:val="24"/>
        </w:rPr>
        <w:t>であ</w:t>
      </w:r>
      <w:r w:rsidR="002D60B3">
        <w:rPr>
          <w:rFonts w:ascii="ＭＳ 明朝" w:hAnsi="ＭＳ 明朝" w:hint="eastAsia"/>
          <w:sz w:val="24"/>
        </w:rPr>
        <w:t>り、</w:t>
      </w:r>
      <w:r w:rsidR="0032483D">
        <w:rPr>
          <w:rFonts w:ascii="ＭＳ 明朝" w:hAnsi="ＭＳ 明朝" w:hint="eastAsia"/>
          <w:sz w:val="24"/>
        </w:rPr>
        <w:t>当該</w:t>
      </w:r>
      <w:r w:rsidR="002D60B3">
        <w:rPr>
          <w:rFonts w:ascii="ＭＳ 明朝" w:hAnsi="ＭＳ 明朝" w:hint="eastAsia"/>
          <w:sz w:val="24"/>
        </w:rPr>
        <w:t>企業が主体的に取り組む</w:t>
      </w:r>
      <w:r w:rsidR="00BE0BAE">
        <w:rPr>
          <w:rFonts w:ascii="ＭＳ 明朝" w:hAnsi="ＭＳ 明朝" w:hint="eastAsia"/>
          <w:sz w:val="24"/>
        </w:rPr>
        <w:t>もの</w:t>
      </w:r>
      <w:r>
        <w:rPr>
          <w:rFonts w:ascii="ＭＳ 明朝" w:hAnsi="ＭＳ 明朝" w:hint="eastAsia"/>
          <w:sz w:val="24"/>
        </w:rPr>
        <w:t>。</w:t>
      </w:r>
    </w:p>
    <w:p w14:paraId="445964F3" w14:textId="77777777" w:rsidR="007F6505" w:rsidRPr="00BE0BAE" w:rsidRDefault="007F6505" w:rsidP="002D60B3">
      <w:pPr>
        <w:adjustRightInd w:val="0"/>
        <w:snapToGrid w:val="0"/>
        <w:spacing w:line="259" w:lineRule="auto"/>
        <w:ind w:leftChars="202" w:left="796" w:hangingChars="155" w:hanging="372"/>
        <w:jc w:val="left"/>
        <w:rPr>
          <w:rFonts w:ascii="ＭＳ 明朝" w:hAnsi="ＭＳ 明朝"/>
          <w:sz w:val="24"/>
        </w:rPr>
      </w:pPr>
    </w:p>
    <w:p w14:paraId="02D73A09" w14:textId="6CEF98EC" w:rsidR="007F6505" w:rsidRDefault="007F6505" w:rsidP="007F6505">
      <w:pPr>
        <w:adjustRightInd w:val="0"/>
        <w:snapToGrid w:val="0"/>
        <w:spacing w:line="259" w:lineRule="auto"/>
        <w:ind w:leftChars="203" w:left="546" w:hangingChars="50" w:hanging="120"/>
        <w:jc w:val="left"/>
        <w:rPr>
          <w:rFonts w:ascii="ＭＳ 明朝" w:hAnsi="ＭＳ 明朝"/>
          <w:sz w:val="24"/>
        </w:rPr>
      </w:pPr>
      <w:r>
        <w:rPr>
          <w:rFonts w:ascii="ＭＳ 明朝" w:hAnsi="ＭＳ 明朝" w:hint="eastAsia"/>
          <w:sz w:val="24"/>
        </w:rPr>
        <w:t>(5)</w:t>
      </w:r>
      <w:r w:rsidR="00622548">
        <w:rPr>
          <w:rFonts w:ascii="ＭＳ 明朝" w:hAnsi="ＭＳ 明朝" w:hint="eastAsia"/>
          <w:sz w:val="24"/>
        </w:rPr>
        <w:t>研究</w:t>
      </w:r>
      <w:r w:rsidR="00FC4B2E">
        <w:rPr>
          <w:rFonts w:ascii="ＭＳ 明朝" w:hAnsi="ＭＳ 明朝" w:hint="eastAsia"/>
          <w:sz w:val="24"/>
        </w:rPr>
        <w:t>実施体制は、</w:t>
      </w:r>
      <w:r w:rsidR="00622548">
        <w:rPr>
          <w:rFonts w:ascii="ＭＳ 明朝" w:hAnsi="ＭＳ 明朝" w:hint="eastAsia"/>
          <w:sz w:val="24"/>
        </w:rPr>
        <w:t>中小企業又は中堅企業</w:t>
      </w:r>
      <w:r>
        <w:rPr>
          <w:rFonts w:ascii="ＭＳ 明朝" w:hAnsi="ＭＳ 明朝" w:hint="eastAsia"/>
          <w:sz w:val="24"/>
        </w:rPr>
        <w:t>を含む</w:t>
      </w:r>
      <w:r w:rsidR="00622548">
        <w:rPr>
          <w:rFonts w:ascii="ＭＳ 明朝" w:hAnsi="ＭＳ 明朝" w:hint="eastAsia"/>
          <w:sz w:val="24"/>
        </w:rPr>
        <w:t>、</w:t>
      </w:r>
      <w:r>
        <w:rPr>
          <w:rFonts w:ascii="ＭＳ 明朝" w:hAnsi="ＭＳ 明朝" w:hint="eastAsia"/>
          <w:sz w:val="24"/>
        </w:rPr>
        <w:t>複数の機関で</w:t>
      </w:r>
      <w:r w:rsidR="004D7EDC">
        <w:rPr>
          <w:rFonts w:ascii="ＭＳ 明朝" w:hAnsi="ＭＳ 明朝" w:hint="eastAsia"/>
          <w:sz w:val="24"/>
        </w:rPr>
        <w:t>構成すること</w:t>
      </w:r>
      <w:r w:rsidR="00FC4B2E">
        <w:rPr>
          <w:rFonts w:ascii="ＭＳ 明朝" w:hAnsi="ＭＳ 明朝" w:hint="eastAsia"/>
          <w:sz w:val="24"/>
        </w:rPr>
        <w:t>。</w:t>
      </w:r>
    </w:p>
    <w:p w14:paraId="342C68F3" w14:textId="26CD1F4E" w:rsidR="00534F98" w:rsidRDefault="00534F98" w:rsidP="00571F87">
      <w:pPr>
        <w:adjustRightInd w:val="0"/>
        <w:snapToGrid w:val="0"/>
        <w:spacing w:line="259" w:lineRule="auto"/>
        <w:jc w:val="left"/>
        <w:rPr>
          <w:rFonts w:ascii="ＭＳ 明朝" w:hAnsi="ＭＳ 明朝"/>
          <w:sz w:val="24"/>
        </w:rPr>
      </w:pPr>
    </w:p>
    <w:p w14:paraId="5E7FCAC8" w14:textId="77777777" w:rsidR="00571F87" w:rsidRPr="00BC247F" w:rsidRDefault="00571F87" w:rsidP="00571F87">
      <w:pPr>
        <w:adjustRightInd w:val="0"/>
        <w:snapToGrid w:val="0"/>
        <w:spacing w:line="259" w:lineRule="auto"/>
        <w:jc w:val="left"/>
        <w:rPr>
          <w:rFonts w:ascii="ＭＳ 明朝" w:hAnsi="ＭＳ 明朝"/>
          <w:sz w:val="24"/>
        </w:rPr>
      </w:pPr>
    </w:p>
    <w:p w14:paraId="1337FCBB" w14:textId="7A4FCDC2" w:rsidR="005E74E1" w:rsidRPr="00BC247F" w:rsidRDefault="00534F98" w:rsidP="00C812D6">
      <w:pPr>
        <w:adjustRightInd w:val="0"/>
        <w:snapToGrid w:val="0"/>
        <w:spacing w:line="259" w:lineRule="auto"/>
        <w:jc w:val="left"/>
        <w:rPr>
          <w:rFonts w:ascii="ＭＳ 明朝" w:hAnsi="ＭＳ 明朝"/>
          <w:sz w:val="24"/>
        </w:rPr>
      </w:pPr>
      <w:r w:rsidRPr="00BC247F">
        <w:rPr>
          <w:rFonts w:ascii="ＭＳ 明朝" w:hAnsi="ＭＳ 明朝" w:hint="eastAsia"/>
          <w:sz w:val="24"/>
        </w:rPr>
        <w:t>３．支援内容</w:t>
      </w:r>
    </w:p>
    <w:p w14:paraId="2F390DFA" w14:textId="315B511E" w:rsidR="003B7E5A" w:rsidRDefault="00534F98" w:rsidP="00C812D6">
      <w:pPr>
        <w:adjustRightInd w:val="0"/>
        <w:snapToGrid w:val="0"/>
        <w:spacing w:line="259" w:lineRule="auto"/>
        <w:ind w:leftChars="226" w:left="475" w:firstLineChars="99" w:firstLine="238"/>
        <w:jc w:val="left"/>
        <w:rPr>
          <w:rFonts w:ascii="ＭＳ 明朝" w:hAnsi="ＭＳ 明朝"/>
          <w:sz w:val="24"/>
        </w:rPr>
      </w:pPr>
      <w:r w:rsidRPr="00BC247F">
        <w:rPr>
          <w:rFonts w:ascii="ＭＳ 明朝" w:hAnsi="ＭＳ 明朝" w:hint="eastAsia"/>
          <w:sz w:val="24"/>
        </w:rPr>
        <w:t>本</w:t>
      </w:r>
      <w:r w:rsidR="00E736A4" w:rsidRPr="00BC247F">
        <w:rPr>
          <w:rFonts w:ascii="ＭＳ 明朝" w:hAnsi="ＭＳ 明朝" w:hint="eastAsia"/>
          <w:sz w:val="24"/>
        </w:rPr>
        <w:t>研究調査</w:t>
      </w:r>
      <w:r w:rsidR="00E736A4">
        <w:rPr>
          <w:rFonts w:ascii="ＭＳ 明朝" w:hAnsi="ＭＳ 明朝" w:hint="eastAsia"/>
          <w:sz w:val="24"/>
        </w:rPr>
        <w:t>に採択された</w:t>
      </w:r>
      <w:r w:rsidR="00F001F6">
        <w:rPr>
          <w:rFonts w:ascii="ＭＳ 明朝" w:hAnsi="ＭＳ 明朝" w:hint="eastAsia"/>
          <w:sz w:val="24"/>
        </w:rPr>
        <w:t>研究</w:t>
      </w:r>
      <w:r w:rsidR="00E736A4">
        <w:rPr>
          <w:rFonts w:ascii="ＭＳ 明朝" w:hAnsi="ＭＳ 明朝" w:hint="eastAsia"/>
          <w:sz w:val="24"/>
        </w:rPr>
        <w:t>は</w:t>
      </w:r>
      <w:r w:rsidRPr="00BC247F">
        <w:rPr>
          <w:rFonts w:ascii="ＭＳ 明朝" w:hAnsi="ＭＳ 明朝" w:hint="eastAsia"/>
          <w:sz w:val="24"/>
        </w:rPr>
        <w:t>、</w:t>
      </w:r>
      <w:r w:rsidR="00E736A4">
        <w:rPr>
          <w:rFonts w:ascii="ＭＳ 明朝" w:hAnsi="ＭＳ 明朝" w:hint="eastAsia"/>
          <w:sz w:val="24"/>
        </w:rPr>
        <w:t>KOICと</w:t>
      </w:r>
      <w:r w:rsidR="00F95F21">
        <w:rPr>
          <w:rFonts w:ascii="ＭＳ 明朝" w:hAnsi="ＭＳ 明朝" w:hint="eastAsia"/>
          <w:sz w:val="24"/>
        </w:rPr>
        <w:t>委託契約を交わし、KOIC</w:t>
      </w:r>
      <w:r w:rsidR="003B7E5A">
        <w:rPr>
          <w:rFonts w:ascii="ＭＳ 明朝" w:hAnsi="ＭＳ 明朝" w:hint="eastAsia"/>
          <w:sz w:val="24"/>
        </w:rPr>
        <w:t>が</w:t>
      </w:r>
      <w:r w:rsidR="00F001F6">
        <w:rPr>
          <w:rFonts w:ascii="ＭＳ 明朝" w:hAnsi="ＭＳ 明朝" w:hint="eastAsia"/>
          <w:sz w:val="24"/>
        </w:rPr>
        <w:t>研究</w:t>
      </w:r>
      <w:r w:rsidR="00F95F21">
        <w:rPr>
          <w:rFonts w:ascii="ＭＳ 明朝" w:hAnsi="ＭＳ 明朝" w:hint="eastAsia"/>
          <w:sz w:val="24"/>
        </w:rPr>
        <w:t>に係る</w:t>
      </w:r>
      <w:r w:rsidR="00A920C6">
        <w:rPr>
          <w:rFonts w:ascii="ＭＳ 明朝" w:hAnsi="ＭＳ 明朝" w:hint="eastAsia"/>
          <w:sz w:val="24"/>
        </w:rPr>
        <w:t>対象となる経費を</w:t>
      </w:r>
      <w:r w:rsidR="00A920C6" w:rsidRPr="00B7436B">
        <w:rPr>
          <w:rFonts w:ascii="ＭＳ 明朝" w:hAnsi="ＭＳ 明朝" w:hint="eastAsia"/>
          <w:sz w:val="24"/>
          <w:u w:val="single"/>
        </w:rPr>
        <w:t>全額委託費</w:t>
      </w:r>
      <w:r w:rsidR="00A920C6">
        <w:rPr>
          <w:rFonts w:ascii="ＭＳ 明朝" w:hAnsi="ＭＳ 明朝" w:hint="eastAsia"/>
          <w:sz w:val="24"/>
        </w:rPr>
        <w:t>として</w:t>
      </w:r>
      <w:r w:rsidR="003B7E5A">
        <w:rPr>
          <w:rFonts w:ascii="ＭＳ 明朝" w:hAnsi="ＭＳ 明朝" w:hint="eastAsia"/>
          <w:sz w:val="24"/>
        </w:rPr>
        <w:t>負担します。</w:t>
      </w:r>
    </w:p>
    <w:p w14:paraId="7882526B" w14:textId="1692F13F" w:rsidR="00E249B8" w:rsidRDefault="00062F15" w:rsidP="00C812D6">
      <w:pPr>
        <w:adjustRightInd w:val="0"/>
        <w:snapToGrid w:val="0"/>
        <w:spacing w:line="259" w:lineRule="auto"/>
        <w:ind w:leftChars="226" w:left="475" w:firstLineChars="99" w:firstLine="238"/>
        <w:jc w:val="left"/>
        <w:rPr>
          <w:rFonts w:ascii="ＭＳ 明朝" w:hAnsi="ＭＳ 明朝"/>
          <w:sz w:val="24"/>
        </w:rPr>
      </w:pPr>
      <w:r>
        <w:rPr>
          <w:rFonts w:ascii="ＭＳ 明朝" w:hAnsi="ＭＳ 明朝" w:hint="eastAsia"/>
          <w:sz w:val="24"/>
        </w:rPr>
        <w:t>また、</w:t>
      </w:r>
      <w:r w:rsidR="001634AA">
        <w:rPr>
          <w:rFonts w:ascii="ＭＳ 明朝" w:hAnsi="ＭＳ 明朝" w:hint="eastAsia"/>
          <w:sz w:val="24"/>
        </w:rPr>
        <w:t>研究</w:t>
      </w:r>
      <w:r w:rsidR="00040D59">
        <w:rPr>
          <w:rFonts w:ascii="ＭＳ 明朝" w:hAnsi="ＭＳ 明朝" w:hint="eastAsia"/>
          <w:sz w:val="24"/>
        </w:rPr>
        <w:t>が円滑に</w:t>
      </w:r>
      <w:r w:rsidR="00A92E42">
        <w:rPr>
          <w:rFonts w:ascii="ＭＳ 明朝" w:hAnsi="ＭＳ 明朝" w:hint="eastAsia"/>
          <w:sz w:val="24"/>
        </w:rPr>
        <w:t>遂行されるよう</w:t>
      </w:r>
      <w:r w:rsidR="00334039">
        <w:rPr>
          <w:rFonts w:ascii="ＭＳ 明朝" w:hAnsi="ＭＳ 明朝" w:hint="eastAsia"/>
          <w:sz w:val="24"/>
        </w:rPr>
        <w:t>に、</w:t>
      </w:r>
      <w:r w:rsidR="00A92E42">
        <w:rPr>
          <w:rFonts w:ascii="ＭＳ 明朝" w:hAnsi="ＭＳ 明朝" w:hint="eastAsia"/>
          <w:sz w:val="24"/>
        </w:rPr>
        <w:t>KOICのコーディネータも参加する研究会</w:t>
      </w:r>
      <w:r w:rsidR="00E249B8">
        <w:rPr>
          <w:rFonts w:ascii="ＭＳ 明朝" w:hAnsi="ＭＳ 明朝" w:hint="eastAsia"/>
          <w:sz w:val="24"/>
        </w:rPr>
        <w:t>を組成・開催します。</w:t>
      </w:r>
    </w:p>
    <w:p w14:paraId="1F875CAF" w14:textId="3F118871" w:rsidR="00534F98" w:rsidRPr="001634AA" w:rsidRDefault="00534F98" w:rsidP="00C812D6">
      <w:pPr>
        <w:adjustRightInd w:val="0"/>
        <w:snapToGrid w:val="0"/>
        <w:spacing w:line="259" w:lineRule="auto"/>
        <w:ind w:leftChars="100" w:left="210" w:firstLineChars="116" w:firstLine="278"/>
        <w:jc w:val="left"/>
        <w:rPr>
          <w:rFonts w:ascii="ＭＳ 明朝" w:hAnsi="ＭＳ 明朝"/>
          <w:sz w:val="24"/>
        </w:rPr>
      </w:pPr>
    </w:p>
    <w:p w14:paraId="13495CC3" w14:textId="57FBE6F1" w:rsidR="00534F98" w:rsidRPr="00066756" w:rsidRDefault="00534F98" w:rsidP="00571F87">
      <w:pPr>
        <w:adjustRightInd w:val="0"/>
        <w:snapToGrid w:val="0"/>
        <w:spacing w:line="259" w:lineRule="auto"/>
        <w:ind w:leftChars="200" w:left="420" w:firstLineChars="100" w:firstLine="240"/>
        <w:jc w:val="left"/>
        <w:rPr>
          <w:rFonts w:ascii="ＭＳ 明朝" w:hAnsi="ＭＳ 明朝"/>
          <w:i/>
          <w:iCs/>
          <w:sz w:val="24"/>
        </w:rPr>
      </w:pPr>
      <w:r w:rsidRPr="00066756">
        <w:rPr>
          <w:rFonts w:ascii="ＭＳ 明朝" w:hAnsi="ＭＳ 明朝" w:hint="eastAsia"/>
          <w:i/>
          <w:iCs/>
          <w:sz w:val="24"/>
        </w:rPr>
        <w:t>※ 本事業で</w:t>
      </w:r>
      <w:r w:rsidR="00066756" w:rsidRPr="00066756">
        <w:rPr>
          <w:rFonts w:ascii="ＭＳ 明朝" w:hAnsi="ＭＳ 明朝" w:hint="eastAsia"/>
          <w:i/>
          <w:iCs/>
          <w:sz w:val="24"/>
        </w:rPr>
        <w:t>組成・開催する</w:t>
      </w:r>
      <w:r w:rsidRPr="00066756">
        <w:rPr>
          <w:rFonts w:ascii="ＭＳ 明朝" w:hAnsi="ＭＳ 明朝" w:hint="eastAsia"/>
          <w:i/>
          <w:iCs/>
          <w:sz w:val="24"/>
        </w:rPr>
        <w:t>研究会を「ブラッシュアップ研究会」とい</w:t>
      </w:r>
      <w:r w:rsidR="00066756" w:rsidRPr="00066756">
        <w:rPr>
          <w:rFonts w:ascii="ＭＳ 明朝" w:hAnsi="ＭＳ 明朝" w:hint="eastAsia"/>
          <w:i/>
          <w:iCs/>
          <w:sz w:val="24"/>
        </w:rPr>
        <w:t>います。</w:t>
      </w:r>
    </w:p>
    <w:p w14:paraId="00784FEE" w14:textId="2636CA68" w:rsidR="00534F98" w:rsidRPr="00BC247F" w:rsidRDefault="00534F98" w:rsidP="00C812D6">
      <w:pPr>
        <w:pStyle w:val="ae"/>
        <w:adjustRightInd w:val="0"/>
        <w:snapToGrid w:val="0"/>
        <w:spacing w:line="259" w:lineRule="auto"/>
        <w:jc w:val="left"/>
        <w:rPr>
          <w:rFonts w:ascii="ＭＳ 明朝" w:hAnsi="ＭＳ 明朝"/>
          <w:sz w:val="24"/>
        </w:rPr>
      </w:pPr>
      <w:r w:rsidRPr="00BC247F">
        <w:rPr>
          <w:rFonts w:ascii="ＭＳ 明朝" w:hAnsi="ＭＳ 明朝" w:hint="eastAsia"/>
          <w:sz w:val="24"/>
        </w:rPr>
        <w:lastRenderedPageBreak/>
        <w:t>４．対象と</w:t>
      </w:r>
      <w:r w:rsidR="00E65416">
        <w:rPr>
          <w:rFonts w:ascii="ＭＳ 明朝" w:hAnsi="ＭＳ 明朝" w:hint="eastAsia"/>
          <w:sz w:val="24"/>
        </w:rPr>
        <w:t>する</w:t>
      </w:r>
      <w:r w:rsidR="001634AA">
        <w:rPr>
          <w:rFonts w:ascii="ＭＳ 明朝" w:hAnsi="ＭＳ 明朝" w:hint="eastAsia"/>
          <w:sz w:val="24"/>
        </w:rPr>
        <w:t>研究</w:t>
      </w:r>
    </w:p>
    <w:p w14:paraId="6A5499B5" w14:textId="1A2A2BE7" w:rsidR="00546F7C" w:rsidRPr="00546F7C" w:rsidRDefault="00546F7C" w:rsidP="00546F7C">
      <w:pPr>
        <w:adjustRightInd w:val="0"/>
        <w:snapToGrid w:val="0"/>
        <w:spacing w:line="259" w:lineRule="auto"/>
        <w:ind w:leftChars="232" w:left="487" w:firstLineChars="105" w:firstLine="252"/>
        <w:jc w:val="left"/>
        <w:rPr>
          <w:rFonts w:ascii="ＭＳ 明朝" w:hAnsi="ＭＳ 明朝"/>
          <w:sz w:val="24"/>
        </w:rPr>
      </w:pPr>
      <w:r w:rsidRPr="00BC247F">
        <w:rPr>
          <w:rFonts w:ascii="ＭＳ 明朝" w:hAnsi="ＭＳ 明朝" w:hint="eastAsia"/>
          <w:sz w:val="24"/>
        </w:rPr>
        <w:t>対象と</w:t>
      </w:r>
      <w:r>
        <w:rPr>
          <w:rFonts w:ascii="ＭＳ 明朝" w:hAnsi="ＭＳ 明朝" w:hint="eastAsia"/>
          <w:sz w:val="24"/>
        </w:rPr>
        <w:t>する</w:t>
      </w:r>
      <w:r w:rsidR="001634AA">
        <w:rPr>
          <w:rFonts w:ascii="ＭＳ 明朝" w:hAnsi="ＭＳ 明朝" w:hint="eastAsia"/>
          <w:sz w:val="24"/>
        </w:rPr>
        <w:t>研究</w:t>
      </w:r>
      <w:r>
        <w:rPr>
          <w:rFonts w:ascii="ＭＳ 明朝" w:hAnsi="ＭＳ 明朝" w:hint="eastAsia"/>
          <w:sz w:val="24"/>
        </w:rPr>
        <w:t>は、</w:t>
      </w:r>
      <w:r w:rsidRPr="00546F7C">
        <w:rPr>
          <w:rFonts w:ascii="ＭＳ 明朝" w:hAnsi="ＭＳ 明朝" w:hint="eastAsia"/>
          <w:sz w:val="24"/>
        </w:rPr>
        <w:t>次のいずれか</w:t>
      </w:r>
    </w:p>
    <w:p w14:paraId="0EA05D5C" w14:textId="0A7C6E82" w:rsidR="00D35861" w:rsidRDefault="00D35861" w:rsidP="00D35861">
      <w:pPr>
        <w:adjustRightInd w:val="0"/>
        <w:snapToGrid w:val="0"/>
        <w:spacing w:line="259" w:lineRule="auto"/>
        <w:ind w:leftChars="373" w:left="1021" w:hangingChars="99" w:hanging="238"/>
        <w:jc w:val="left"/>
        <w:rPr>
          <w:rFonts w:ascii="ＭＳ 明朝" w:hAnsi="ＭＳ 明朝"/>
          <w:sz w:val="24"/>
        </w:rPr>
      </w:pPr>
      <w:r>
        <w:rPr>
          <w:rFonts w:ascii="ＭＳ 明朝" w:hAnsi="ＭＳ 明朝" w:hint="eastAsia"/>
          <w:sz w:val="24"/>
        </w:rPr>
        <w:t>①</w:t>
      </w:r>
      <w:r w:rsidRPr="00546F7C">
        <w:rPr>
          <w:rFonts w:ascii="ＭＳ 明朝" w:hAnsi="ＭＳ 明朝" w:hint="eastAsia"/>
          <w:sz w:val="24"/>
        </w:rPr>
        <w:t>本</w:t>
      </w:r>
      <w:r w:rsidR="004E4517">
        <w:rPr>
          <w:rFonts w:ascii="ＭＳ 明朝" w:hAnsi="ＭＳ 明朝" w:hint="eastAsia"/>
          <w:sz w:val="24"/>
        </w:rPr>
        <w:t>研究</w:t>
      </w:r>
      <w:r w:rsidR="00C64EA7">
        <w:rPr>
          <w:rFonts w:ascii="ＭＳ 明朝" w:hAnsi="ＭＳ 明朝" w:hint="eastAsia"/>
          <w:sz w:val="24"/>
        </w:rPr>
        <w:t>後</w:t>
      </w:r>
      <w:r w:rsidRPr="00546F7C">
        <w:rPr>
          <w:rFonts w:ascii="ＭＳ 明朝" w:hAnsi="ＭＳ 明朝" w:hint="eastAsia"/>
          <w:sz w:val="24"/>
        </w:rPr>
        <w:t>の次のステップとして、他の支援策（中小企業庁</w:t>
      </w:r>
      <w:r w:rsidR="004E4517">
        <w:rPr>
          <w:rFonts w:ascii="ＭＳ 明朝" w:hAnsi="ＭＳ 明朝" w:hint="eastAsia"/>
          <w:sz w:val="24"/>
        </w:rPr>
        <w:t>「</w:t>
      </w:r>
      <w:r w:rsidRPr="00546F7C">
        <w:rPr>
          <w:rFonts w:ascii="ＭＳ 明朝" w:hAnsi="ＭＳ 明朝" w:hint="eastAsia"/>
          <w:sz w:val="24"/>
        </w:rPr>
        <w:t>成長型中小企業等研究開発支援事業（Go-Tech事業）</w:t>
      </w:r>
      <w:r w:rsidR="004E4517">
        <w:rPr>
          <w:rFonts w:ascii="ＭＳ 明朝" w:hAnsi="ＭＳ 明朝" w:hint="eastAsia"/>
          <w:sz w:val="24"/>
        </w:rPr>
        <w:t>」</w:t>
      </w:r>
      <w:r w:rsidRPr="00546F7C">
        <w:rPr>
          <w:rFonts w:ascii="ＭＳ 明朝" w:hAnsi="ＭＳ 明朝" w:hint="eastAsia"/>
          <w:sz w:val="24"/>
        </w:rPr>
        <w:t>等）の申請を目指すもの</w:t>
      </w:r>
    </w:p>
    <w:p w14:paraId="6A645D82" w14:textId="61998191" w:rsidR="00D35861" w:rsidRDefault="00D35861" w:rsidP="00D35861">
      <w:pPr>
        <w:adjustRightInd w:val="0"/>
        <w:snapToGrid w:val="0"/>
        <w:spacing w:line="259" w:lineRule="auto"/>
        <w:ind w:leftChars="373" w:left="1021" w:hangingChars="99" w:hanging="238"/>
        <w:jc w:val="left"/>
        <w:rPr>
          <w:rFonts w:ascii="ＭＳ 明朝" w:hAnsi="ＭＳ 明朝"/>
          <w:sz w:val="24"/>
        </w:rPr>
      </w:pPr>
      <w:r>
        <w:rPr>
          <w:rFonts w:ascii="ＭＳ 明朝" w:hAnsi="ＭＳ 明朝" w:hint="eastAsia"/>
          <w:sz w:val="24"/>
        </w:rPr>
        <w:t>②</w:t>
      </w:r>
      <w:r w:rsidR="00FC12EC" w:rsidRPr="00546F7C">
        <w:rPr>
          <w:rFonts w:ascii="ＭＳ 明朝" w:hAnsi="ＭＳ 明朝" w:hint="eastAsia"/>
          <w:sz w:val="24"/>
        </w:rPr>
        <w:t>研究開発要素は乏しいものの、事業化まで後一押しの事業を、専門家を入れて事業化に結びつけるもの（小規模事業者を想定）</w:t>
      </w:r>
    </w:p>
    <w:p w14:paraId="21BC3E47" w14:textId="77777777" w:rsidR="00DA731F" w:rsidRDefault="00DA731F" w:rsidP="00546F7C">
      <w:pPr>
        <w:adjustRightInd w:val="0"/>
        <w:snapToGrid w:val="0"/>
        <w:spacing w:line="259" w:lineRule="auto"/>
        <w:ind w:leftChars="232" w:left="487" w:firstLineChars="105" w:firstLine="252"/>
        <w:jc w:val="left"/>
        <w:rPr>
          <w:rFonts w:ascii="ＭＳ 明朝" w:hAnsi="ＭＳ 明朝"/>
          <w:sz w:val="24"/>
        </w:rPr>
      </w:pPr>
    </w:p>
    <w:p w14:paraId="699DAE0E" w14:textId="77777777" w:rsidR="00571F87" w:rsidRDefault="00571F87" w:rsidP="00546F7C">
      <w:pPr>
        <w:adjustRightInd w:val="0"/>
        <w:snapToGrid w:val="0"/>
        <w:spacing w:line="259" w:lineRule="auto"/>
        <w:ind w:leftChars="232" w:left="487" w:firstLineChars="105" w:firstLine="252"/>
        <w:jc w:val="left"/>
        <w:rPr>
          <w:rFonts w:ascii="ＭＳ 明朝" w:hAnsi="ＭＳ 明朝"/>
          <w:sz w:val="24"/>
        </w:rPr>
      </w:pPr>
    </w:p>
    <w:p w14:paraId="519096C7" w14:textId="4BACE641" w:rsidR="00DA731F" w:rsidRPr="00BC247F" w:rsidRDefault="00DA731F" w:rsidP="00DA731F">
      <w:pPr>
        <w:pStyle w:val="ae"/>
        <w:adjustRightInd w:val="0"/>
        <w:snapToGrid w:val="0"/>
        <w:spacing w:line="259" w:lineRule="auto"/>
        <w:jc w:val="left"/>
        <w:rPr>
          <w:rFonts w:ascii="ＭＳ 明朝" w:hAnsi="ＭＳ 明朝"/>
          <w:sz w:val="24"/>
        </w:rPr>
      </w:pPr>
      <w:r>
        <w:rPr>
          <w:rFonts w:ascii="ＭＳ 明朝" w:hAnsi="ＭＳ 明朝" w:hint="eastAsia"/>
          <w:sz w:val="24"/>
        </w:rPr>
        <w:t>５</w:t>
      </w:r>
      <w:r w:rsidRPr="00BC247F">
        <w:rPr>
          <w:rFonts w:ascii="ＭＳ 明朝" w:hAnsi="ＭＳ 明朝" w:hint="eastAsia"/>
          <w:sz w:val="24"/>
        </w:rPr>
        <w:t>．対象とする</w:t>
      </w:r>
      <w:r w:rsidR="004E4517">
        <w:rPr>
          <w:rFonts w:ascii="ＭＳ 明朝" w:hAnsi="ＭＳ 明朝" w:hint="eastAsia"/>
          <w:sz w:val="24"/>
        </w:rPr>
        <w:t>研究</w:t>
      </w:r>
      <w:r w:rsidRPr="00BC247F">
        <w:rPr>
          <w:rFonts w:ascii="ＭＳ 明朝" w:hAnsi="ＭＳ 明朝" w:hint="eastAsia"/>
          <w:sz w:val="24"/>
        </w:rPr>
        <w:t>分野</w:t>
      </w:r>
    </w:p>
    <w:p w14:paraId="32F52064" w14:textId="48928E0C" w:rsidR="00DA731F" w:rsidRPr="00BC247F" w:rsidRDefault="00DA731F" w:rsidP="00DA731F">
      <w:pPr>
        <w:pStyle w:val="ae"/>
        <w:adjustRightInd w:val="0"/>
        <w:snapToGrid w:val="0"/>
        <w:spacing w:line="259" w:lineRule="auto"/>
        <w:ind w:leftChars="226" w:left="487" w:hangingChars="5" w:hanging="12"/>
        <w:jc w:val="left"/>
        <w:rPr>
          <w:rFonts w:ascii="ＭＳ 明朝" w:hAnsi="ＭＳ 明朝"/>
          <w:sz w:val="24"/>
        </w:rPr>
      </w:pPr>
      <w:r w:rsidRPr="00BC247F">
        <w:rPr>
          <w:rFonts w:ascii="ＭＳ 明朝" w:hAnsi="ＭＳ 明朝" w:hint="eastAsia"/>
          <w:sz w:val="24"/>
        </w:rPr>
        <w:t xml:space="preserve">　対象とする</w:t>
      </w:r>
      <w:r w:rsidR="004E4517">
        <w:rPr>
          <w:rFonts w:ascii="ＭＳ 明朝" w:hAnsi="ＭＳ 明朝" w:hint="eastAsia"/>
          <w:sz w:val="24"/>
        </w:rPr>
        <w:t>研究</w:t>
      </w:r>
      <w:r w:rsidRPr="00BC247F">
        <w:rPr>
          <w:rFonts w:ascii="ＭＳ 明朝" w:hAnsi="ＭＳ 明朝" w:hint="eastAsia"/>
          <w:sz w:val="24"/>
        </w:rPr>
        <w:t>分野は、「中小企業の特定</w:t>
      </w:r>
      <w:r w:rsidR="0030019E">
        <w:rPr>
          <w:rFonts w:ascii="ＭＳ 明朝" w:hAnsi="ＭＳ 明朝" w:hint="eastAsia"/>
          <w:sz w:val="24"/>
        </w:rPr>
        <w:t>もの</w:t>
      </w:r>
      <w:r w:rsidRPr="00BC247F">
        <w:rPr>
          <w:rFonts w:ascii="ＭＳ 明朝" w:hAnsi="ＭＳ 明朝" w:hint="eastAsia"/>
          <w:sz w:val="24"/>
        </w:rPr>
        <w:t>づくり基盤技術及びサービスの高度化等に関する指針」に記載された</w:t>
      </w:r>
      <w:r w:rsidR="002F37B6">
        <w:rPr>
          <w:rFonts w:ascii="ＭＳ 明朝" w:hAnsi="ＭＳ 明朝" w:hint="eastAsia"/>
          <w:sz w:val="24"/>
        </w:rPr>
        <w:t>次の各分野</w:t>
      </w:r>
      <w:r w:rsidRPr="00BC247F">
        <w:rPr>
          <w:rFonts w:ascii="ＭＳ 明朝" w:hAnsi="ＭＳ 明朝" w:hint="eastAsia"/>
          <w:sz w:val="24"/>
        </w:rPr>
        <w:t>とします。</w:t>
      </w:r>
    </w:p>
    <w:p w14:paraId="00E87CD7" w14:textId="77777777" w:rsidR="00DA731F" w:rsidRPr="00BC247F" w:rsidRDefault="00DA731F" w:rsidP="00421D97">
      <w:pPr>
        <w:adjustRightInd w:val="0"/>
        <w:snapToGrid w:val="0"/>
        <w:spacing w:line="259" w:lineRule="auto"/>
        <w:ind w:firstLineChars="59" w:firstLine="142"/>
        <w:jc w:val="left"/>
        <w:rPr>
          <w:rFonts w:ascii="ＭＳ 明朝" w:hAnsi="ＭＳ 明朝"/>
          <w:sz w:val="24"/>
        </w:rPr>
      </w:pPr>
      <w:r w:rsidRPr="00BC247F">
        <w:rPr>
          <w:rFonts w:ascii="ＭＳ 明朝" w:hAnsi="ＭＳ 明朝" w:hint="eastAsia"/>
          <w:sz w:val="24"/>
        </w:rPr>
        <w:t xml:space="preserve">　［対象分野］</w:t>
      </w:r>
    </w:p>
    <w:p w14:paraId="4AC5332F" w14:textId="46D75421" w:rsidR="00421D97" w:rsidRDefault="00DA731F" w:rsidP="00DE008B">
      <w:pPr>
        <w:adjustRightInd w:val="0"/>
        <w:snapToGrid w:val="0"/>
        <w:spacing w:line="259" w:lineRule="auto"/>
        <w:ind w:firstLineChars="367" w:firstLine="881"/>
        <w:jc w:val="left"/>
        <w:rPr>
          <w:rFonts w:ascii="ＭＳ 明朝" w:hAnsi="ＭＳ 明朝"/>
          <w:sz w:val="24"/>
        </w:rPr>
      </w:pPr>
      <w:r w:rsidRPr="00BC247F">
        <w:rPr>
          <w:rFonts w:ascii="ＭＳ 明朝" w:hAnsi="ＭＳ 明朝" w:hint="eastAsia"/>
          <w:sz w:val="24"/>
        </w:rPr>
        <w:t>①デザイン開発　②情報処理　③精密加工　④製造環境　⑤接合・実装</w:t>
      </w:r>
    </w:p>
    <w:p w14:paraId="1F1EE40A" w14:textId="77777777" w:rsidR="00246E0A" w:rsidRDefault="00DE008B" w:rsidP="00DE008B">
      <w:pPr>
        <w:adjustRightInd w:val="0"/>
        <w:snapToGrid w:val="0"/>
        <w:spacing w:line="259" w:lineRule="auto"/>
        <w:ind w:firstLineChars="367" w:firstLine="881"/>
        <w:jc w:val="left"/>
        <w:rPr>
          <w:rFonts w:ascii="ＭＳ 明朝" w:hAnsi="ＭＳ 明朝"/>
          <w:sz w:val="24"/>
        </w:rPr>
      </w:pPr>
      <w:r w:rsidRPr="00BC247F">
        <w:rPr>
          <w:rFonts w:ascii="ＭＳ 明朝" w:hAnsi="ＭＳ 明朝" w:hint="eastAsia"/>
          <w:sz w:val="24"/>
        </w:rPr>
        <w:t>⑥立体造形　⑦表面処理</w:t>
      </w:r>
      <w:r>
        <w:rPr>
          <w:rFonts w:ascii="ＭＳ 明朝" w:hAnsi="ＭＳ 明朝" w:hint="eastAsia"/>
          <w:sz w:val="24"/>
        </w:rPr>
        <w:t xml:space="preserve">　</w:t>
      </w:r>
      <w:r w:rsidRPr="00BC247F">
        <w:rPr>
          <w:rFonts w:ascii="ＭＳ 明朝" w:hAnsi="ＭＳ 明朝" w:hint="eastAsia"/>
          <w:sz w:val="24"/>
        </w:rPr>
        <w:t xml:space="preserve">⑧機械制御　⑨複合・新機能材料　</w:t>
      </w:r>
    </w:p>
    <w:p w14:paraId="7FC9E8F1" w14:textId="47479D95" w:rsidR="00DE008B" w:rsidRPr="00DE008B" w:rsidRDefault="00DE008B" w:rsidP="00DE008B">
      <w:pPr>
        <w:adjustRightInd w:val="0"/>
        <w:snapToGrid w:val="0"/>
        <w:spacing w:line="259" w:lineRule="auto"/>
        <w:ind w:firstLineChars="367" w:firstLine="881"/>
        <w:jc w:val="left"/>
        <w:rPr>
          <w:rFonts w:ascii="ＭＳ 明朝" w:hAnsi="ＭＳ 明朝"/>
          <w:sz w:val="24"/>
        </w:rPr>
      </w:pPr>
      <w:r w:rsidRPr="00BC247F">
        <w:rPr>
          <w:rFonts w:ascii="ＭＳ 明朝" w:hAnsi="ＭＳ 明朝" w:hint="eastAsia"/>
          <w:sz w:val="24"/>
        </w:rPr>
        <w:t>⑩材料製造プロセス</w:t>
      </w:r>
      <w:r w:rsidR="00246E0A">
        <w:rPr>
          <w:rFonts w:ascii="ＭＳ 明朝" w:hAnsi="ＭＳ 明朝" w:hint="eastAsia"/>
          <w:sz w:val="24"/>
        </w:rPr>
        <w:t xml:space="preserve">　</w:t>
      </w:r>
      <w:r w:rsidR="00246E0A" w:rsidRPr="00BC247F">
        <w:rPr>
          <w:rFonts w:ascii="ＭＳ 明朝" w:hAnsi="ＭＳ 明朝" w:hint="eastAsia"/>
          <w:sz w:val="24"/>
        </w:rPr>
        <w:t>⑪バイオ　⑫測定計測</w:t>
      </w:r>
    </w:p>
    <w:p w14:paraId="0326E3E9" w14:textId="51BB9040" w:rsidR="00DA731F" w:rsidRDefault="00DA731F" w:rsidP="00571F87">
      <w:pPr>
        <w:adjustRightInd w:val="0"/>
        <w:snapToGrid w:val="0"/>
        <w:spacing w:line="259" w:lineRule="auto"/>
        <w:ind w:firstLineChars="169" w:firstLine="406"/>
        <w:jc w:val="left"/>
        <w:rPr>
          <w:rFonts w:ascii="ＭＳ 明朝" w:hAnsi="ＭＳ 明朝"/>
          <w:sz w:val="24"/>
        </w:rPr>
      </w:pPr>
      <w:r w:rsidRPr="00BC247F">
        <w:rPr>
          <w:rFonts w:ascii="ＭＳ 明朝" w:hAnsi="ＭＳ 明朝" w:hint="eastAsia"/>
          <w:sz w:val="24"/>
        </w:rPr>
        <w:t xml:space="preserve">　　　　</w:t>
      </w:r>
    </w:p>
    <w:p w14:paraId="5514E0FC" w14:textId="77777777" w:rsidR="00571F87" w:rsidRPr="00BC247F" w:rsidRDefault="00571F87" w:rsidP="00571F87">
      <w:pPr>
        <w:adjustRightInd w:val="0"/>
        <w:snapToGrid w:val="0"/>
        <w:spacing w:line="259" w:lineRule="auto"/>
        <w:ind w:firstLineChars="169" w:firstLine="406"/>
        <w:jc w:val="left"/>
        <w:rPr>
          <w:rFonts w:ascii="ＭＳ 明朝" w:hAnsi="ＭＳ 明朝"/>
          <w:sz w:val="24"/>
        </w:rPr>
      </w:pPr>
    </w:p>
    <w:p w14:paraId="02E631FA" w14:textId="3379BBDB" w:rsidR="00534F98" w:rsidRPr="00BC247F" w:rsidRDefault="00246E0A" w:rsidP="00C812D6">
      <w:pPr>
        <w:adjustRightInd w:val="0"/>
        <w:snapToGrid w:val="0"/>
        <w:spacing w:line="259" w:lineRule="auto"/>
        <w:ind w:left="240" w:hangingChars="100" w:hanging="240"/>
        <w:jc w:val="left"/>
        <w:rPr>
          <w:rFonts w:ascii="ＭＳ 明朝" w:hAnsi="ＭＳ 明朝"/>
          <w:sz w:val="24"/>
        </w:rPr>
      </w:pPr>
      <w:r>
        <w:rPr>
          <w:rFonts w:ascii="ＭＳ 明朝" w:hAnsi="ＭＳ 明朝" w:hint="eastAsia"/>
          <w:sz w:val="24"/>
        </w:rPr>
        <w:t>６</w:t>
      </w:r>
      <w:r w:rsidR="00534F98" w:rsidRPr="00BC247F">
        <w:rPr>
          <w:rFonts w:ascii="ＭＳ 明朝" w:hAnsi="ＭＳ 明朝" w:hint="eastAsia"/>
          <w:sz w:val="24"/>
        </w:rPr>
        <w:t>．委託費</w:t>
      </w:r>
      <w:r w:rsidR="009F3073" w:rsidRPr="00BC247F">
        <w:rPr>
          <w:rFonts w:ascii="ＭＳ 明朝" w:hAnsi="ＭＳ 明朝" w:hint="eastAsia"/>
          <w:sz w:val="24"/>
        </w:rPr>
        <w:t>及び採択予定件数</w:t>
      </w:r>
    </w:p>
    <w:p w14:paraId="50D07C39" w14:textId="591CA47E" w:rsidR="00796591" w:rsidRDefault="00796591" w:rsidP="00796591">
      <w:pPr>
        <w:adjustRightInd w:val="0"/>
        <w:snapToGrid w:val="0"/>
        <w:spacing w:line="259" w:lineRule="auto"/>
        <w:ind w:leftChars="203" w:left="546" w:hangingChars="50" w:hanging="120"/>
        <w:jc w:val="left"/>
        <w:rPr>
          <w:rFonts w:ascii="ＭＳ 明朝" w:hAnsi="ＭＳ 明朝"/>
          <w:sz w:val="24"/>
        </w:rPr>
      </w:pPr>
      <w:r>
        <w:rPr>
          <w:rFonts w:ascii="ＭＳ 明朝" w:hAnsi="ＭＳ 明朝" w:hint="eastAsia"/>
          <w:sz w:val="24"/>
        </w:rPr>
        <w:t>(1)</w:t>
      </w:r>
      <w:r w:rsidRPr="00796591">
        <w:rPr>
          <w:rFonts w:ascii="ＭＳ 明朝" w:hAnsi="ＭＳ 明朝" w:hint="eastAsia"/>
          <w:sz w:val="24"/>
        </w:rPr>
        <w:t xml:space="preserve"> </w:t>
      </w:r>
      <w:r w:rsidRPr="00BC247F">
        <w:rPr>
          <w:rFonts w:ascii="ＭＳ 明朝" w:hAnsi="ＭＳ 明朝" w:hint="eastAsia"/>
          <w:sz w:val="24"/>
        </w:rPr>
        <w:t>委託費</w:t>
      </w:r>
    </w:p>
    <w:p w14:paraId="693A689A" w14:textId="01E82A2F" w:rsidR="00796591" w:rsidRPr="00796591" w:rsidRDefault="00F46389" w:rsidP="00796591">
      <w:pPr>
        <w:adjustRightInd w:val="0"/>
        <w:snapToGrid w:val="0"/>
        <w:spacing w:line="259" w:lineRule="auto"/>
        <w:ind w:leftChars="373" w:left="1021" w:hangingChars="99" w:hanging="238"/>
        <w:jc w:val="left"/>
        <w:rPr>
          <w:rFonts w:ascii="ＭＳ 明朝" w:hAnsi="ＭＳ 明朝"/>
          <w:sz w:val="24"/>
        </w:rPr>
      </w:pPr>
      <w:r>
        <w:rPr>
          <w:rFonts w:ascii="ＭＳ 明朝" w:hAnsi="ＭＳ 明朝" w:hint="eastAsia"/>
          <w:sz w:val="24"/>
        </w:rPr>
        <w:t xml:space="preserve"> 上限 </w:t>
      </w:r>
      <w:r w:rsidRPr="00F46389">
        <w:rPr>
          <w:rFonts w:ascii="ＭＳ 明朝" w:hAnsi="ＭＳ 明朝" w:hint="eastAsia"/>
          <w:sz w:val="24"/>
        </w:rPr>
        <w:t>１５０万円</w:t>
      </w:r>
      <w:r w:rsidRPr="00BC247F">
        <w:rPr>
          <w:rFonts w:ascii="ＭＳ 明朝" w:hAnsi="ＭＳ 明朝" w:hint="eastAsia"/>
          <w:sz w:val="24"/>
        </w:rPr>
        <w:t>（消費税を含む）</w:t>
      </w:r>
    </w:p>
    <w:tbl>
      <w:tblPr>
        <w:tblStyle w:val="af1"/>
        <w:tblW w:w="0" w:type="auto"/>
        <w:tblInd w:w="988" w:type="dxa"/>
        <w:tblLook w:val="04A0" w:firstRow="1" w:lastRow="0" w:firstColumn="1" w:lastColumn="0" w:noHBand="0" w:noVBand="1"/>
      </w:tblPr>
      <w:tblGrid>
        <w:gridCol w:w="8748"/>
      </w:tblGrid>
      <w:tr w:rsidR="00FD4F71" w14:paraId="4D0DA9EB" w14:textId="77777777" w:rsidTr="00FD4F71">
        <w:tc>
          <w:tcPr>
            <w:tcW w:w="8748" w:type="dxa"/>
          </w:tcPr>
          <w:p w14:paraId="47A049F3" w14:textId="6CDE248B" w:rsidR="00FD4F71" w:rsidRDefault="00FD4F71" w:rsidP="00FD4F71">
            <w:pPr>
              <w:adjustRightInd w:val="0"/>
              <w:snapToGrid w:val="0"/>
              <w:spacing w:line="259" w:lineRule="auto"/>
              <w:ind w:leftChars="18" w:left="38" w:firstLineChars="76" w:firstLine="182"/>
              <w:jc w:val="left"/>
              <w:rPr>
                <w:rFonts w:ascii="ＭＳ 明朝" w:hAnsi="ＭＳ 明朝"/>
                <w:sz w:val="24"/>
              </w:rPr>
            </w:pPr>
            <w:r w:rsidRPr="00BC247F">
              <w:rPr>
                <w:rFonts w:ascii="ＭＳ 明朝" w:hAnsi="ＭＳ 明朝" w:hint="eastAsia"/>
                <w:sz w:val="24"/>
              </w:rPr>
              <w:t>委託費は、</w:t>
            </w:r>
            <w:r w:rsidR="003C3D7C">
              <w:rPr>
                <w:rFonts w:ascii="ＭＳ 明朝" w:hAnsi="ＭＳ 明朝" w:hint="eastAsia"/>
                <w:sz w:val="24"/>
              </w:rPr>
              <w:t>研究</w:t>
            </w:r>
            <w:r w:rsidRPr="00BC247F">
              <w:rPr>
                <w:rFonts w:ascii="ＭＳ 明朝" w:hAnsi="ＭＳ 明朝" w:hint="eastAsia"/>
                <w:sz w:val="24"/>
              </w:rPr>
              <w:t>テーマの実施にかかる実験材料費（消耗品費）、旅費・交通費、図書購入費、</w:t>
            </w:r>
            <w:r w:rsidRPr="00FD4F71">
              <w:rPr>
                <w:rFonts w:ascii="ＭＳ 明朝" w:hAnsi="ＭＳ 明朝" w:hint="eastAsia"/>
                <w:sz w:val="24"/>
              </w:rPr>
              <w:t>その他経費（機器使用料、外注費等）</w:t>
            </w:r>
            <w:r w:rsidRPr="00BC247F">
              <w:rPr>
                <w:rFonts w:ascii="ＭＳ 明朝" w:hAnsi="ＭＳ 明朝" w:hint="eastAsia"/>
                <w:sz w:val="24"/>
              </w:rPr>
              <w:t>に充てることができます。</w:t>
            </w:r>
            <w:r>
              <w:rPr>
                <w:rFonts w:ascii="ＭＳ 明朝" w:hAnsi="ＭＳ 明朝" w:hint="eastAsia"/>
                <w:sz w:val="24"/>
              </w:rPr>
              <w:t>（「</w:t>
            </w:r>
            <w:r w:rsidR="00E34B9C">
              <w:rPr>
                <w:rFonts w:ascii="ＭＳ 明朝" w:hAnsi="ＭＳ 明朝" w:hint="eastAsia"/>
                <w:sz w:val="24"/>
              </w:rPr>
              <w:t>９．</w:t>
            </w:r>
            <w:r>
              <w:rPr>
                <w:rFonts w:ascii="ＭＳ 明朝" w:hAnsi="ＭＳ 明朝" w:hint="eastAsia"/>
                <w:sz w:val="24"/>
              </w:rPr>
              <w:t>対象となる経費」参照）</w:t>
            </w:r>
          </w:p>
          <w:p w14:paraId="75D6D09A" w14:textId="5604BD12" w:rsidR="00FD4F71" w:rsidRDefault="009C6F45" w:rsidP="009C6F45">
            <w:pPr>
              <w:adjustRightInd w:val="0"/>
              <w:snapToGrid w:val="0"/>
              <w:spacing w:line="259" w:lineRule="auto"/>
              <w:ind w:leftChars="18" w:left="38" w:firstLineChars="76" w:firstLine="182"/>
              <w:jc w:val="left"/>
              <w:rPr>
                <w:rFonts w:ascii="ＭＳ 明朝" w:hAnsi="ＭＳ 明朝"/>
                <w:sz w:val="24"/>
              </w:rPr>
            </w:pPr>
            <w:r w:rsidRPr="00BC247F">
              <w:rPr>
                <w:rFonts w:ascii="ＭＳ 明朝" w:hAnsi="ＭＳ 明朝" w:hint="eastAsia"/>
                <w:sz w:val="24"/>
              </w:rPr>
              <w:t>なお、 本事業に伴って開催するブラッシュアップ研究会</w:t>
            </w:r>
            <w:r w:rsidR="00FD14C7">
              <w:rPr>
                <w:rFonts w:ascii="ＭＳ 明朝" w:hAnsi="ＭＳ 明朝" w:hint="eastAsia"/>
                <w:sz w:val="24"/>
              </w:rPr>
              <w:t>の</w:t>
            </w:r>
            <w:r w:rsidRPr="00BC247F">
              <w:rPr>
                <w:rFonts w:ascii="ＭＳ 明朝" w:hAnsi="ＭＳ 明朝" w:hint="eastAsia"/>
                <w:sz w:val="24"/>
              </w:rPr>
              <w:t>開催費用（旅費、謝金）は、</w:t>
            </w:r>
            <w:r>
              <w:rPr>
                <w:rFonts w:ascii="ＭＳ 明朝" w:hAnsi="ＭＳ 明朝" w:hint="eastAsia"/>
                <w:sz w:val="24"/>
              </w:rPr>
              <w:t>KOIC</w:t>
            </w:r>
            <w:r w:rsidRPr="00BC247F">
              <w:rPr>
                <w:rFonts w:ascii="ＭＳ 明朝" w:hAnsi="ＭＳ 明朝" w:hint="eastAsia"/>
                <w:sz w:val="24"/>
              </w:rPr>
              <w:t>から</w:t>
            </w:r>
            <w:r w:rsidR="0028557B" w:rsidRPr="00BC247F">
              <w:rPr>
                <w:rFonts w:ascii="ＭＳ 明朝" w:hAnsi="ＭＳ 明朝" w:hint="eastAsia"/>
                <w:sz w:val="24"/>
              </w:rPr>
              <w:t>別途</w:t>
            </w:r>
            <w:r w:rsidRPr="00BC247F">
              <w:rPr>
                <w:rFonts w:ascii="ＭＳ 明朝" w:hAnsi="ＭＳ 明朝" w:hint="eastAsia"/>
                <w:sz w:val="24"/>
              </w:rPr>
              <w:t>支出します。</w:t>
            </w:r>
          </w:p>
        </w:tc>
      </w:tr>
    </w:tbl>
    <w:p w14:paraId="49BC6811" w14:textId="77777777" w:rsidR="0028557B" w:rsidRDefault="0028557B" w:rsidP="00796591">
      <w:pPr>
        <w:adjustRightInd w:val="0"/>
        <w:snapToGrid w:val="0"/>
        <w:spacing w:line="259" w:lineRule="auto"/>
        <w:ind w:leftChars="203" w:left="546" w:hangingChars="50" w:hanging="120"/>
        <w:jc w:val="left"/>
        <w:rPr>
          <w:rFonts w:ascii="ＭＳ 明朝" w:hAnsi="ＭＳ 明朝"/>
          <w:sz w:val="24"/>
        </w:rPr>
      </w:pPr>
    </w:p>
    <w:p w14:paraId="00CBCA3E" w14:textId="0ED62E57" w:rsidR="00796591" w:rsidRDefault="00796591" w:rsidP="00796591">
      <w:pPr>
        <w:adjustRightInd w:val="0"/>
        <w:snapToGrid w:val="0"/>
        <w:spacing w:line="259" w:lineRule="auto"/>
        <w:ind w:leftChars="203" w:left="546" w:hangingChars="50" w:hanging="120"/>
        <w:jc w:val="left"/>
        <w:rPr>
          <w:rFonts w:ascii="ＭＳ 明朝" w:hAnsi="ＭＳ 明朝"/>
          <w:sz w:val="24"/>
        </w:rPr>
      </w:pPr>
      <w:r>
        <w:rPr>
          <w:rFonts w:ascii="ＭＳ 明朝" w:hAnsi="ＭＳ 明朝" w:hint="eastAsia"/>
          <w:sz w:val="24"/>
        </w:rPr>
        <w:t>(2)</w:t>
      </w:r>
      <w:r w:rsidRPr="00796591">
        <w:rPr>
          <w:rFonts w:ascii="ＭＳ 明朝" w:hAnsi="ＭＳ 明朝" w:hint="eastAsia"/>
          <w:sz w:val="24"/>
        </w:rPr>
        <w:t xml:space="preserve"> </w:t>
      </w:r>
      <w:r w:rsidRPr="00BC247F">
        <w:rPr>
          <w:rFonts w:ascii="ＭＳ 明朝" w:hAnsi="ＭＳ 明朝" w:hint="eastAsia"/>
          <w:sz w:val="24"/>
        </w:rPr>
        <w:t>採択予定件数</w:t>
      </w:r>
    </w:p>
    <w:p w14:paraId="251A6E63" w14:textId="17B6D986" w:rsidR="00796591" w:rsidRDefault="00FD4F71" w:rsidP="00FD4F71">
      <w:pPr>
        <w:adjustRightInd w:val="0"/>
        <w:snapToGrid w:val="0"/>
        <w:spacing w:line="259" w:lineRule="auto"/>
        <w:ind w:leftChars="426" w:left="1020" w:hangingChars="52" w:hanging="125"/>
        <w:jc w:val="left"/>
        <w:rPr>
          <w:rFonts w:ascii="ＭＳ 明朝" w:hAnsi="ＭＳ 明朝"/>
          <w:sz w:val="24"/>
        </w:rPr>
      </w:pPr>
      <w:r>
        <w:rPr>
          <w:rFonts w:ascii="ＭＳ 明朝" w:hAnsi="ＭＳ 明朝" w:hint="eastAsia"/>
          <w:sz w:val="24"/>
        </w:rPr>
        <w:t>４件程度</w:t>
      </w:r>
    </w:p>
    <w:p w14:paraId="4D4F9C9C" w14:textId="77777777" w:rsidR="00DA731F" w:rsidRDefault="00DA731F" w:rsidP="00C812D6">
      <w:pPr>
        <w:adjustRightInd w:val="0"/>
        <w:snapToGrid w:val="0"/>
        <w:spacing w:line="259" w:lineRule="auto"/>
        <w:ind w:leftChars="100" w:left="210" w:firstLine="120"/>
        <w:jc w:val="left"/>
        <w:rPr>
          <w:rFonts w:ascii="ＭＳ 明朝" w:hAnsi="ＭＳ 明朝"/>
          <w:color w:val="EE0000"/>
          <w:sz w:val="24"/>
        </w:rPr>
      </w:pPr>
    </w:p>
    <w:p w14:paraId="3C400A9A" w14:textId="77777777" w:rsidR="0028557B" w:rsidRPr="00796591" w:rsidRDefault="0028557B" w:rsidP="00C812D6">
      <w:pPr>
        <w:adjustRightInd w:val="0"/>
        <w:snapToGrid w:val="0"/>
        <w:spacing w:line="259" w:lineRule="auto"/>
        <w:ind w:leftChars="100" w:left="210" w:firstLine="120"/>
        <w:jc w:val="left"/>
        <w:rPr>
          <w:rFonts w:ascii="ＭＳ 明朝" w:hAnsi="ＭＳ 明朝"/>
          <w:color w:val="EE0000"/>
          <w:sz w:val="24"/>
        </w:rPr>
      </w:pPr>
    </w:p>
    <w:p w14:paraId="5F7B7CEA" w14:textId="415CF91A" w:rsidR="00DA731F" w:rsidRPr="00BC247F" w:rsidRDefault="00DA731F" w:rsidP="00DA731F">
      <w:pPr>
        <w:adjustRightInd w:val="0"/>
        <w:snapToGrid w:val="0"/>
        <w:spacing w:line="259" w:lineRule="auto"/>
        <w:jc w:val="left"/>
        <w:rPr>
          <w:rFonts w:ascii="ＭＳ 明朝" w:hAnsi="ＭＳ 明朝"/>
          <w:sz w:val="24"/>
        </w:rPr>
      </w:pPr>
      <w:r w:rsidRPr="00BC247F">
        <w:rPr>
          <w:rFonts w:ascii="ＭＳ 明朝" w:hAnsi="ＭＳ 明朝" w:hint="eastAsia"/>
          <w:sz w:val="24"/>
        </w:rPr>
        <w:t>７．</w:t>
      </w:r>
      <w:r w:rsidR="006A009D">
        <w:rPr>
          <w:rFonts w:ascii="ＭＳ 明朝" w:hAnsi="ＭＳ 明朝" w:hint="eastAsia"/>
          <w:sz w:val="24"/>
        </w:rPr>
        <w:t>公募</w:t>
      </w:r>
      <w:r w:rsidRPr="0032427E">
        <w:rPr>
          <w:rFonts w:ascii="ＭＳ 明朝" w:hAnsi="ＭＳ 明朝" w:hint="eastAsia"/>
          <w:sz w:val="24"/>
        </w:rPr>
        <w:t>期間</w:t>
      </w:r>
    </w:p>
    <w:p w14:paraId="1F740370" w14:textId="77777777" w:rsidR="00DA731F" w:rsidRPr="000E4638" w:rsidRDefault="00DA731F" w:rsidP="00DA731F">
      <w:pPr>
        <w:adjustRightInd w:val="0"/>
        <w:snapToGrid w:val="0"/>
        <w:spacing w:line="259" w:lineRule="auto"/>
        <w:ind w:left="204" w:firstLineChars="100" w:firstLine="240"/>
        <w:jc w:val="left"/>
        <w:rPr>
          <w:rFonts w:ascii="ＭＳ 明朝" w:hAnsi="ＭＳ 明朝"/>
          <w:sz w:val="24"/>
        </w:rPr>
      </w:pPr>
      <w:r w:rsidRPr="000E4638">
        <w:rPr>
          <w:rFonts w:ascii="ＭＳ 明朝" w:hAnsi="ＭＳ 明朝" w:hint="eastAsia"/>
          <w:sz w:val="24"/>
        </w:rPr>
        <w:t>２０２６年</w:t>
      </w:r>
      <w:r>
        <w:rPr>
          <w:rFonts w:ascii="ＭＳ 明朝" w:hAnsi="ＭＳ 明朝" w:hint="eastAsia"/>
          <w:sz w:val="24"/>
        </w:rPr>
        <w:t>４</w:t>
      </w:r>
      <w:r w:rsidRPr="000E4638">
        <w:rPr>
          <w:rFonts w:ascii="ＭＳ 明朝" w:hAnsi="ＭＳ 明朝" w:hint="eastAsia"/>
          <w:sz w:val="24"/>
        </w:rPr>
        <w:t>月１日（水）から　２０２</w:t>
      </w:r>
      <w:r>
        <w:rPr>
          <w:rFonts w:ascii="ＭＳ 明朝" w:hAnsi="ＭＳ 明朝" w:hint="eastAsia"/>
          <w:sz w:val="24"/>
        </w:rPr>
        <w:t>６</w:t>
      </w:r>
      <w:r w:rsidRPr="000E4638">
        <w:rPr>
          <w:rFonts w:ascii="ＭＳ 明朝" w:hAnsi="ＭＳ 明朝" w:hint="eastAsia"/>
          <w:sz w:val="24"/>
        </w:rPr>
        <w:t>年</w:t>
      </w:r>
      <w:r>
        <w:rPr>
          <w:rFonts w:ascii="ＭＳ 明朝" w:hAnsi="ＭＳ 明朝" w:hint="eastAsia"/>
          <w:sz w:val="24"/>
        </w:rPr>
        <w:t>５</w:t>
      </w:r>
      <w:r w:rsidRPr="000E4638">
        <w:rPr>
          <w:rFonts w:ascii="ＭＳ 明朝" w:hAnsi="ＭＳ 明朝" w:hint="eastAsia"/>
          <w:sz w:val="24"/>
        </w:rPr>
        <w:t>月</w:t>
      </w:r>
      <w:r>
        <w:rPr>
          <w:rFonts w:ascii="ＭＳ 明朝" w:hAnsi="ＭＳ 明朝" w:hint="eastAsia"/>
          <w:sz w:val="24"/>
        </w:rPr>
        <w:t>７</w:t>
      </w:r>
      <w:r w:rsidRPr="000E4638">
        <w:rPr>
          <w:rFonts w:ascii="ＭＳ 明朝" w:hAnsi="ＭＳ 明朝" w:hint="eastAsia"/>
          <w:sz w:val="24"/>
        </w:rPr>
        <w:t>日（</w:t>
      </w:r>
      <w:r>
        <w:rPr>
          <w:rFonts w:ascii="ＭＳ 明朝" w:hAnsi="ＭＳ 明朝" w:hint="eastAsia"/>
          <w:sz w:val="24"/>
        </w:rPr>
        <w:t>木</w:t>
      </w:r>
      <w:r w:rsidRPr="000E4638">
        <w:rPr>
          <w:rFonts w:ascii="ＭＳ 明朝" w:hAnsi="ＭＳ 明朝" w:hint="eastAsia"/>
          <w:sz w:val="24"/>
        </w:rPr>
        <w:t xml:space="preserve">）まで　</w:t>
      </w:r>
    </w:p>
    <w:p w14:paraId="40B49EC7" w14:textId="77777777" w:rsidR="00DA731F" w:rsidRDefault="00DA731F" w:rsidP="00DA731F">
      <w:pPr>
        <w:adjustRightInd w:val="0"/>
        <w:snapToGrid w:val="0"/>
        <w:spacing w:line="259" w:lineRule="auto"/>
        <w:jc w:val="left"/>
        <w:rPr>
          <w:rFonts w:ascii="ＭＳ 明朝" w:hAnsi="ＭＳ 明朝"/>
          <w:sz w:val="24"/>
        </w:rPr>
      </w:pPr>
    </w:p>
    <w:p w14:paraId="66EDDC16" w14:textId="77777777" w:rsidR="000E4638" w:rsidRPr="00DA731F" w:rsidRDefault="000E4638" w:rsidP="00C812D6">
      <w:pPr>
        <w:adjustRightInd w:val="0"/>
        <w:snapToGrid w:val="0"/>
        <w:spacing w:line="259" w:lineRule="auto"/>
        <w:ind w:left="240" w:hangingChars="100" w:hanging="240"/>
        <w:jc w:val="left"/>
        <w:rPr>
          <w:rFonts w:ascii="ＭＳ 明朝" w:hAnsi="ＭＳ 明朝"/>
          <w:sz w:val="24"/>
        </w:rPr>
      </w:pPr>
    </w:p>
    <w:p w14:paraId="71B38C45" w14:textId="6E33BA70" w:rsidR="00534F98" w:rsidRPr="00BC247F" w:rsidRDefault="00246E0A" w:rsidP="00C812D6">
      <w:pPr>
        <w:adjustRightInd w:val="0"/>
        <w:snapToGrid w:val="0"/>
        <w:spacing w:line="259" w:lineRule="auto"/>
        <w:ind w:left="240" w:hangingChars="100" w:hanging="240"/>
        <w:jc w:val="left"/>
        <w:rPr>
          <w:rFonts w:ascii="ＭＳ 明朝" w:hAnsi="ＭＳ 明朝"/>
          <w:sz w:val="24"/>
        </w:rPr>
      </w:pPr>
      <w:r>
        <w:rPr>
          <w:rFonts w:ascii="ＭＳ 明朝" w:hAnsi="ＭＳ 明朝" w:hint="eastAsia"/>
          <w:sz w:val="24"/>
        </w:rPr>
        <w:t>８</w:t>
      </w:r>
      <w:r w:rsidR="00534F98" w:rsidRPr="00BC247F">
        <w:rPr>
          <w:rFonts w:ascii="ＭＳ 明朝" w:hAnsi="ＭＳ 明朝" w:hint="eastAsia"/>
          <w:sz w:val="24"/>
        </w:rPr>
        <w:t>．</w:t>
      </w:r>
      <w:r w:rsidR="009C6F45" w:rsidRPr="009C6F45">
        <w:rPr>
          <w:rFonts w:ascii="ＭＳ 明朝" w:hAnsi="ＭＳ 明朝" w:hint="eastAsia"/>
          <w:sz w:val="24"/>
        </w:rPr>
        <w:t>事業（委託）期間</w:t>
      </w:r>
    </w:p>
    <w:p w14:paraId="1019264F" w14:textId="77777777" w:rsidR="00534F98" w:rsidRPr="000E4638" w:rsidRDefault="00534F98" w:rsidP="00C812D6">
      <w:pPr>
        <w:adjustRightInd w:val="0"/>
        <w:snapToGrid w:val="0"/>
        <w:spacing w:line="259" w:lineRule="auto"/>
        <w:ind w:left="204" w:firstLineChars="100" w:firstLine="240"/>
        <w:jc w:val="left"/>
        <w:rPr>
          <w:rFonts w:ascii="ＭＳ 明朝" w:hAnsi="ＭＳ 明朝"/>
          <w:sz w:val="24"/>
        </w:rPr>
      </w:pPr>
      <w:r w:rsidRPr="000E4638">
        <w:rPr>
          <w:rFonts w:ascii="ＭＳ 明朝" w:hAnsi="ＭＳ 明朝" w:hint="eastAsia"/>
          <w:sz w:val="24"/>
        </w:rPr>
        <w:t xml:space="preserve">２０２６年７月１日（水）から　２０２７年２月２６日（金）まで　</w:t>
      </w:r>
    </w:p>
    <w:p w14:paraId="6A89F270" w14:textId="77777777" w:rsidR="000E4638" w:rsidRDefault="000E4638" w:rsidP="00C812D6">
      <w:pPr>
        <w:adjustRightInd w:val="0"/>
        <w:snapToGrid w:val="0"/>
        <w:spacing w:line="259" w:lineRule="auto"/>
        <w:jc w:val="left"/>
        <w:rPr>
          <w:rFonts w:ascii="ＭＳ 明朝" w:hAnsi="ＭＳ 明朝"/>
          <w:sz w:val="24"/>
        </w:rPr>
      </w:pPr>
    </w:p>
    <w:p w14:paraId="464A2692" w14:textId="500BA4C7" w:rsidR="0032427E" w:rsidRPr="0032427E" w:rsidRDefault="0032427E" w:rsidP="0032427E">
      <w:pPr>
        <w:adjustRightInd w:val="0"/>
        <w:snapToGrid w:val="0"/>
        <w:spacing w:line="259" w:lineRule="auto"/>
        <w:jc w:val="left"/>
        <w:rPr>
          <w:rFonts w:ascii="ＭＳ 明朝" w:hAnsi="ＭＳ 明朝"/>
          <w:sz w:val="24"/>
        </w:rPr>
      </w:pPr>
    </w:p>
    <w:p w14:paraId="77411B64" w14:textId="77777777" w:rsidR="00534F98" w:rsidRPr="00BC247F" w:rsidRDefault="00534F98" w:rsidP="00C812D6">
      <w:pPr>
        <w:adjustRightInd w:val="0"/>
        <w:snapToGrid w:val="0"/>
        <w:spacing w:line="259" w:lineRule="auto"/>
        <w:jc w:val="left"/>
        <w:rPr>
          <w:rFonts w:ascii="ＭＳ 明朝" w:hAnsi="ＭＳ 明朝"/>
          <w:sz w:val="24"/>
        </w:rPr>
      </w:pPr>
      <w:r w:rsidRPr="00BC247F">
        <w:rPr>
          <w:rFonts w:ascii="ＭＳ 明朝" w:hAnsi="ＭＳ 明朝" w:hint="eastAsia"/>
          <w:sz w:val="24"/>
        </w:rPr>
        <w:t>９．対象となる経費</w:t>
      </w:r>
    </w:p>
    <w:p w14:paraId="17C4CC6F" w14:textId="381F50A2" w:rsidR="00534F98" w:rsidRDefault="00534F98" w:rsidP="00246E0A">
      <w:pPr>
        <w:pStyle w:val="ae"/>
        <w:adjustRightInd w:val="0"/>
        <w:snapToGrid w:val="0"/>
        <w:spacing w:line="259" w:lineRule="auto"/>
        <w:ind w:firstLineChars="291" w:firstLine="698"/>
        <w:jc w:val="left"/>
        <w:rPr>
          <w:rFonts w:ascii="ＭＳ 明朝" w:hAnsi="ＭＳ 明朝"/>
          <w:sz w:val="24"/>
        </w:rPr>
      </w:pPr>
      <w:r w:rsidRPr="00BC247F">
        <w:rPr>
          <w:rFonts w:ascii="ＭＳ 明朝" w:hAnsi="ＭＳ 明朝" w:hint="eastAsia"/>
          <w:sz w:val="24"/>
        </w:rPr>
        <w:t>機械振興チャレンジ研究調査委託費の対象となる経費は次のとおりです。</w:t>
      </w:r>
    </w:p>
    <w:p w14:paraId="67DFE120" w14:textId="65A6F8AB" w:rsidR="004C5D59" w:rsidRPr="004C5DDC" w:rsidRDefault="004C5D59" w:rsidP="004C5DDC">
      <w:pPr>
        <w:ind w:firstLineChars="295" w:firstLine="708"/>
        <w:rPr>
          <w:sz w:val="24"/>
        </w:rPr>
      </w:pPr>
      <w:r w:rsidRPr="004C5DDC">
        <w:rPr>
          <w:rFonts w:hint="eastAsia"/>
          <w:sz w:val="24"/>
        </w:rPr>
        <w:t>なお、</w:t>
      </w:r>
      <w:r w:rsidR="004C5DDC" w:rsidRPr="00FE666E">
        <w:rPr>
          <w:rFonts w:hint="eastAsia"/>
          <w:sz w:val="24"/>
          <w:u w:val="single"/>
        </w:rPr>
        <w:t>経費は</w:t>
      </w:r>
      <w:r w:rsidRPr="00FE666E">
        <w:rPr>
          <w:rFonts w:ascii="ＭＳ 明朝" w:hAnsi="ＭＳ 明朝" w:hint="eastAsia"/>
          <w:b/>
          <w:bCs/>
          <w:sz w:val="24"/>
          <w:u w:val="single"/>
        </w:rPr>
        <w:t>税込み金額</w:t>
      </w:r>
      <w:r w:rsidRPr="004C5DDC">
        <w:rPr>
          <w:rFonts w:ascii="ＭＳ 明朝" w:hAnsi="ＭＳ 明朝" w:hint="eastAsia"/>
          <w:sz w:val="24"/>
        </w:rPr>
        <w:t>です。</w:t>
      </w:r>
    </w:p>
    <w:p w14:paraId="3221BBAC" w14:textId="7CC550D0" w:rsidR="0000481B" w:rsidRDefault="0000481B" w:rsidP="0000481B">
      <w:pPr>
        <w:rPr>
          <w:sz w:val="24"/>
        </w:rPr>
      </w:pPr>
    </w:p>
    <w:p w14:paraId="31385F28" w14:textId="77777777" w:rsidR="00675383" w:rsidRPr="004C5DDC" w:rsidRDefault="00675383" w:rsidP="0000481B">
      <w:pPr>
        <w:rPr>
          <w:sz w:val="24"/>
        </w:rPr>
      </w:pPr>
    </w:p>
    <w:p w14:paraId="22B07737" w14:textId="77777777" w:rsidR="0035094E" w:rsidRDefault="0035094E" w:rsidP="0035094E">
      <w:pPr>
        <w:adjustRightInd w:val="0"/>
        <w:snapToGrid w:val="0"/>
        <w:spacing w:line="259" w:lineRule="auto"/>
        <w:ind w:leftChars="334" w:left="1020" w:hangingChars="133" w:hanging="319"/>
        <w:jc w:val="left"/>
        <w:rPr>
          <w:rFonts w:ascii="ＭＳ 明朝" w:hAnsi="ＭＳ 明朝"/>
          <w:sz w:val="24"/>
        </w:rPr>
      </w:pPr>
      <w:r>
        <w:rPr>
          <w:rFonts w:ascii="ＭＳ 明朝" w:hAnsi="ＭＳ 明朝" w:hint="eastAsia"/>
          <w:sz w:val="24"/>
        </w:rPr>
        <w:t>①</w:t>
      </w:r>
      <w:r w:rsidRPr="00BC247F">
        <w:rPr>
          <w:rFonts w:ascii="ＭＳ 明朝" w:hAnsi="ＭＳ 明朝" w:hint="eastAsia"/>
          <w:sz w:val="24"/>
        </w:rPr>
        <w:t>実験材料費（消耗品費）</w:t>
      </w:r>
    </w:p>
    <w:p w14:paraId="01BF9A30" w14:textId="263F7E57" w:rsidR="00740DAF" w:rsidRDefault="00677812" w:rsidP="00677812">
      <w:pPr>
        <w:adjustRightInd w:val="0"/>
        <w:snapToGrid w:val="0"/>
        <w:spacing w:line="259" w:lineRule="auto"/>
        <w:ind w:leftChars="466" w:left="1217" w:hangingChars="99" w:hanging="238"/>
        <w:jc w:val="left"/>
        <w:rPr>
          <w:rFonts w:ascii="ＭＳ 明朝" w:hAnsi="ＭＳ 明朝"/>
          <w:sz w:val="24"/>
        </w:rPr>
      </w:pPr>
      <w:r w:rsidRPr="00BC247F">
        <w:rPr>
          <w:rFonts w:ascii="ＭＳ 明朝" w:hAnsi="ＭＳ 明朝" w:hint="eastAsia"/>
          <w:sz w:val="24"/>
        </w:rPr>
        <w:t>・研究</w:t>
      </w:r>
      <w:r w:rsidR="00A62DF9" w:rsidRPr="00BC247F">
        <w:rPr>
          <w:rFonts w:ascii="ＭＳ 明朝" w:hAnsi="ＭＳ 明朝" w:hint="eastAsia"/>
          <w:sz w:val="24"/>
        </w:rPr>
        <w:t>調査</w:t>
      </w:r>
      <w:r w:rsidRPr="00BC247F">
        <w:rPr>
          <w:rFonts w:ascii="ＭＳ 明朝" w:hAnsi="ＭＳ 明朝" w:hint="eastAsia"/>
          <w:sz w:val="24"/>
        </w:rPr>
        <w:t>に必要な物品などの購入に要する経費。</w:t>
      </w:r>
    </w:p>
    <w:p w14:paraId="4E00372F" w14:textId="454EBDE6" w:rsidR="00740DAF" w:rsidRDefault="00740DAF" w:rsidP="00740DAF">
      <w:pPr>
        <w:adjustRightInd w:val="0"/>
        <w:snapToGrid w:val="0"/>
        <w:spacing w:line="259" w:lineRule="auto"/>
        <w:ind w:leftChars="466" w:left="1217" w:hangingChars="99" w:hanging="238"/>
        <w:jc w:val="left"/>
        <w:rPr>
          <w:rFonts w:ascii="ＭＳ 明朝" w:hAnsi="ＭＳ 明朝"/>
          <w:sz w:val="24"/>
        </w:rPr>
      </w:pPr>
      <w:r w:rsidRPr="00BC247F">
        <w:rPr>
          <w:rFonts w:ascii="ＭＳ 明朝" w:hAnsi="ＭＳ 明朝" w:hint="eastAsia"/>
          <w:sz w:val="24"/>
        </w:rPr>
        <w:t>・１件２０万円以上（税込）の購入する実験材料費については、入札又は２社以上での見積り合わせにより業者を決定してください。</w:t>
      </w:r>
    </w:p>
    <w:p w14:paraId="235241F5" w14:textId="6C2DB1A7" w:rsidR="0035094E" w:rsidRDefault="00740DAF" w:rsidP="00677812">
      <w:pPr>
        <w:adjustRightInd w:val="0"/>
        <w:snapToGrid w:val="0"/>
        <w:spacing w:line="259" w:lineRule="auto"/>
        <w:ind w:leftChars="466" w:left="1217" w:hangingChars="99" w:hanging="238"/>
        <w:jc w:val="left"/>
        <w:rPr>
          <w:rFonts w:ascii="ＭＳ 明朝" w:hAnsi="ＭＳ 明朝"/>
          <w:sz w:val="24"/>
        </w:rPr>
      </w:pPr>
      <w:r>
        <w:rPr>
          <w:rFonts w:ascii="ＭＳ 明朝" w:hAnsi="ＭＳ 明朝" w:hint="eastAsia"/>
          <w:sz w:val="24"/>
        </w:rPr>
        <w:t>・</w:t>
      </w:r>
      <w:r w:rsidR="00677812" w:rsidRPr="00BC247F">
        <w:rPr>
          <w:rFonts w:ascii="ＭＳ 明朝" w:hAnsi="ＭＳ 明朝" w:hint="eastAsia"/>
          <w:sz w:val="24"/>
        </w:rPr>
        <w:t>消耗品とは取得価格が１０万円（税込）未満のもの、あるいは取得価格が１０万円（税込）以上でも耐用年数が1年未満のものとなります。</w:t>
      </w:r>
    </w:p>
    <w:p w14:paraId="5624488E" w14:textId="3C131C4A" w:rsidR="00677812" w:rsidRPr="00740DAF" w:rsidRDefault="00740DAF" w:rsidP="00677812">
      <w:pPr>
        <w:adjustRightInd w:val="0"/>
        <w:snapToGrid w:val="0"/>
        <w:spacing w:line="259" w:lineRule="auto"/>
        <w:ind w:leftChars="466" w:left="1217" w:hangingChars="99" w:hanging="238"/>
        <w:jc w:val="left"/>
        <w:rPr>
          <w:rFonts w:ascii="ＭＳ 明朝" w:hAnsi="ＭＳ 明朝"/>
          <w:i/>
          <w:iCs/>
          <w:sz w:val="24"/>
        </w:rPr>
      </w:pPr>
      <w:r w:rsidRPr="00740DAF">
        <w:rPr>
          <w:rFonts w:ascii="ＭＳ 明朝" w:hAnsi="ＭＳ 明朝" w:hint="eastAsia"/>
          <w:i/>
          <w:iCs/>
          <w:sz w:val="24"/>
        </w:rPr>
        <w:t>※</w:t>
      </w:r>
      <w:r w:rsidR="00677812" w:rsidRPr="00740DAF">
        <w:rPr>
          <w:rFonts w:ascii="ＭＳ 明朝" w:hAnsi="ＭＳ 明朝" w:hint="eastAsia"/>
          <w:i/>
          <w:iCs/>
          <w:sz w:val="24"/>
        </w:rPr>
        <w:t>事務用品等、研究</w:t>
      </w:r>
      <w:r w:rsidR="00A62DF9">
        <w:rPr>
          <w:rFonts w:ascii="ＭＳ 明朝" w:hAnsi="ＭＳ 明朝" w:hint="eastAsia"/>
          <w:i/>
          <w:iCs/>
          <w:sz w:val="24"/>
        </w:rPr>
        <w:t>調査</w:t>
      </w:r>
      <w:r w:rsidR="00677812" w:rsidRPr="00740DAF">
        <w:rPr>
          <w:rFonts w:ascii="ＭＳ 明朝" w:hAnsi="ＭＳ 明朝" w:hint="eastAsia"/>
          <w:i/>
          <w:iCs/>
          <w:sz w:val="24"/>
        </w:rPr>
        <w:t>と直接関係のないもの、汎用性のある消耗品は対象となりません。</w:t>
      </w:r>
    </w:p>
    <w:p w14:paraId="184B90DA" w14:textId="2274F3B7" w:rsidR="00740DAF" w:rsidRDefault="00740DAF" w:rsidP="00740DAF">
      <w:pPr>
        <w:adjustRightInd w:val="0"/>
        <w:snapToGrid w:val="0"/>
        <w:spacing w:line="259" w:lineRule="auto"/>
        <w:ind w:leftChars="334" w:left="1020" w:hangingChars="133" w:hanging="319"/>
        <w:jc w:val="left"/>
        <w:rPr>
          <w:rFonts w:ascii="ＭＳ 明朝" w:hAnsi="ＭＳ 明朝"/>
          <w:sz w:val="24"/>
        </w:rPr>
      </w:pPr>
      <w:r w:rsidRPr="00BC247F">
        <w:rPr>
          <w:rFonts w:ascii="ＭＳ 明朝" w:hAnsi="ＭＳ 明朝" w:hint="eastAsia"/>
          <w:sz w:val="24"/>
        </w:rPr>
        <w:t>②旅費・交通費</w:t>
      </w:r>
    </w:p>
    <w:p w14:paraId="2600C693" w14:textId="7678DBF8" w:rsidR="00740DAF" w:rsidRDefault="00740DAF" w:rsidP="00740DAF">
      <w:pPr>
        <w:adjustRightInd w:val="0"/>
        <w:snapToGrid w:val="0"/>
        <w:spacing w:line="259" w:lineRule="auto"/>
        <w:ind w:leftChars="466" w:left="1217" w:hangingChars="99" w:hanging="238"/>
        <w:jc w:val="left"/>
        <w:rPr>
          <w:rFonts w:ascii="ＭＳ 明朝" w:hAnsi="ＭＳ 明朝"/>
          <w:sz w:val="24"/>
        </w:rPr>
      </w:pPr>
      <w:r w:rsidRPr="00BC247F">
        <w:rPr>
          <w:rFonts w:ascii="ＭＳ 明朝" w:hAnsi="ＭＳ 明朝" w:hint="eastAsia"/>
          <w:sz w:val="24"/>
        </w:rPr>
        <w:t>・研究調査に必要な旅費・交通費。</w:t>
      </w:r>
    </w:p>
    <w:p w14:paraId="1865E47A" w14:textId="33B27BA8" w:rsidR="00740DAF" w:rsidRPr="00740DAF" w:rsidRDefault="00740DAF" w:rsidP="00740DAF">
      <w:pPr>
        <w:adjustRightInd w:val="0"/>
        <w:snapToGrid w:val="0"/>
        <w:spacing w:line="259" w:lineRule="auto"/>
        <w:ind w:leftChars="466" w:left="1217" w:hangingChars="99" w:hanging="238"/>
        <w:jc w:val="left"/>
        <w:rPr>
          <w:rFonts w:ascii="ＭＳ 明朝" w:hAnsi="ＭＳ 明朝"/>
          <w:i/>
          <w:iCs/>
          <w:sz w:val="24"/>
        </w:rPr>
      </w:pPr>
      <w:r w:rsidRPr="00740DAF">
        <w:rPr>
          <w:rFonts w:ascii="ＭＳ 明朝" w:hAnsi="ＭＳ 明朝" w:hint="eastAsia"/>
          <w:i/>
          <w:iCs/>
          <w:sz w:val="24"/>
        </w:rPr>
        <w:t>※海外出張は対象外です。</w:t>
      </w:r>
    </w:p>
    <w:p w14:paraId="06CEC4E8" w14:textId="1A5FD3AD" w:rsidR="00740DAF" w:rsidRPr="00740DAF" w:rsidRDefault="00740DAF" w:rsidP="00740DAF">
      <w:pPr>
        <w:adjustRightInd w:val="0"/>
        <w:snapToGrid w:val="0"/>
        <w:spacing w:line="259" w:lineRule="auto"/>
        <w:ind w:leftChars="466" w:left="1217" w:hangingChars="99" w:hanging="238"/>
        <w:jc w:val="left"/>
        <w:rPr>
          <w:rFonts w:ascii="ＭＳ 明朝" w:hAnsi="ＭＳ 明朝"/>
          <w:i/>
          <w:iCs/>
          <w:sz w:val="24"/>
        </w:rPr>
      </w:pPr>
      <w:r w:rsidRPr="00740DAF">
        <w:rPr>
          <w:rFonts w:ascii="ＭＳ 明朝" w:hAnsi="ＭＳ 明朝" w:hint="eastAsia"/>
          <w:i/>
          <w:iCs/>
          <w:sz w:val="24"/>
        </w:rPr>
        <w:t>※ブラッシュアップ研究会開催に要する経費（旅費、謝金）はKOICから支出しますので、計上の必要はありません。</w:t>
      </w:r>
    </w:p>
    <w:p w14:paraId="3E74A488" w14:textId="3D8B1498" w:rsidR="00740DAF" w:rsidRDefault="00740DAF" w:rsidP="00740DAF">
      <w:pPr>
        <w:adjustRightInd w:val="0"/>
        <w:snapToGrid w:val="0"/>
        <w:spacing w:line="259" w:lineRule="auto"/>
        <w:ind w:leftChars="334" w:left="1020" w:hangingChars="133" w:hanging="319"/>
        <w:jc w:val="left"/>
        <w:rPr>
          <w:rFonts w:ascii="ＭＳ 明朝" w:hAnsi="ＭＳ 明朝"/>
          <w:sz w:val="24"/>
        </w:rPr>
      </w:pPr>
      <w:r w:rsidRPr="00740DAF">
        <w:rPr>
          <w:rFonts w:ascii="ＭＳ 明朝" w:hAnsi="ＭＳ 明朝" w:hint="eastAsia"/>
          <w:sz w:val="24"/>
        </w:rPr>
        <w:t>③図書購入費</w:t>
      </w:r>
    </w:p>
    <w:p w14:paraId="1BD8CECC" w14:textId="7B8AC5E5" w:rsidR="00740DAF" w:rsidRDefault="00740DAF" w:rsidP="00740DAF">
      <w:pPr>
        <w:adjustRightInd w:val="0"/>
        <w:snapToGrid w:val="0"/>
        <w:spacing w:line="259" w:lineRule="auto"/>
        <w:ind w:leftChars="466" w:left="1217" w:hangingChars="99" w:hanging="238"/>
        <w:jc w:val="left"/>
        <w:rPr>
          <w:rFonts w:ascii="ＭＳ 明朝" w:hAnsi="ＭＳ 明朝"/>
          <w:sz w:val="24"/>
        </w:rPr>
      </w:pPr>
      <w:r w:rsidRPr="00740DAF">
        <w:rPr>
          <w:rFonts w:ascii="ＭＳ 明朝" w:hAnsi="ＭＳ 明朝" w:hint="eastAsia"/>
          <w:sz w:val="24"/>
        </w:rPr>
        <w:t>・研究調査に要する文献・図書で、１冊５万円未満（税込）のもの。</w:t>
      </w:r>
    </w:p>
    <w:p w14:paraId="76B26E08" w14:textId="7391671D" w:rsidR="00740DAF" w:rsidRDefault="00A62DF9" w:rsidP="00740DAF">
      <w:pPr>
        <w:adjustRightInd w:val="0"/>
        <w:snapToGrid w:val="0"/>
        <w:spacing w:line="259" w:lineRule="auto"/>
        <w:ind w:leftChars="334" w:left="1020" w:hangingChars="133" w:hanging="319"/>
        <w:jc w:val="left"/>
        <w:rPr>
          <w:rFonts w:ascii="ＭＳ 明朝" w:hAnsi="ＭＳ 明朝"/>
          <w:sz w:val="24"/>
        </w:rPr>
      </w:pPr>
      <w:r w:rsidRPr="00BC247F">
        <w:rPr>
          <w:rFonts w:ascii="ＭＳ 明朝" w:hAnsi="ＭＳ 明朝" w:hint="eastAsia"/>
          <w:sz w:val="24"/>
        </w:rPr>
        <w:t>④その他経費</w:t>
      </w:r>
    </w:p>
    <w:p w14:paraId="3634286F" w14:textId="6E59C1D1" w:rsidR="00740DAF" w:rsidRDefault="00740DAF" w:rsidP="00740DAF">
      <w:pPr>
        <w:adjustRightInd w:val="0"/>
        <w:snapToGrid w:val="0"/>
        <w:spacing w:line="259" w:lineRule="auto"/>
        <w:ind w:leftChars="466" w:left="1217" w:hangingChars="99" w:hanging="238"/>
        <w:jc w:val="left"/>
        <w:rPr>
          <w:rFonts w:ascii="ＭＳ 明朝" w:hAnsi="ＭＳ 明朝"/>
          <w:sz w:val="24"/>
        </w:rPr>
      </w:pPr>
      <w:r w:rsidRPr="00740DAF">
        <w:rPr>
          <w:rFonts w:ascii="ＭＳ 明朝" w:hAnsi="ＭＳ 明朝" w:hint="eastAsia"/>
          <w:sz w:val="24"/>
        </w:rPr>
        <w:t>・研究調査に要する</w:t>
      </w:r>
      <w:r w:rsidR="00A62DF9" w:rsidRPr="00BC247F">
        <w:rPr>
          <w:rFonts w:ascii="ＭＳ 明朝" w:hAnsi="ＭＳ 明朝" w:hint="eastAsia"/>
          <w:sz w:val="24"/>
        </w:rPr>
        <w:t>機器使用料、外注費等。</w:t>
      </w:r>
    </w:p>
    <w:p w14:paraId="67D2B5A3" w14:textId="35F2430D" w:rsidR="00BD5A0F" w:rsidRDefault="00BD5A0F" w:rsidP="00740DAF">
      <w:pPr>
        <w:adjustRightInd w:val="0"/>
        <w:snapToGrid w:val="0"/>
        <w:spacing w:line="259" w:lineRule="auto"/>
        <w:ind w:leftChars="466" w:left="1217" w:hangingChars="99" w:hanging="238"/>
        <w:jc w:val="left"/>
        <w:rPr>
          <w:rFonts w:ascii="ＭＳ 明朝" w:hAnsi="ＭＳ 明朝"/>
          <w:sz w:val="24"/>
        </w:rPr>
      </w:pPr>
      <w:r>
        <w:rPr>
          <w:rFonts w:ascii="ＭＳ 明朝" w:hAnsi="ＭＳ 明朝" w:hint="eastAsia"/>
          <w:sz w:val="24"/>
        </w:rPr>
        <w:t>・</w:t>
      </w:r>
      <w:r w:rsidR="003E29F8" w:rsidRPr="00BC247F">
        <w:rPr>
          <w:rFonts w:ascii="ＭＳ 明朝" w:hAnsi="ＭＳ 明朝" w:hint="eastAsia"/>
          <w:sz w:val="24"/>
        </w:rPr>
        <w:t>外注費とは、原材料等の再加工、大学や研究機関等に依頼する委託・受託・共同研究、分析・試験及び調査(簡単なもの)・検査等を外注・依頼等を行う場合に要する経費。</w:t>
      </w:r>
    </w:p>
    <w:p w14:paraId="754756FE" w14:textId="0C1687CB" w:rsidR="00A62DF9" w:rsidRDefault="00AE1D9A" w:rsidP="00740DAF">
      <w:pPr>
        <w:adjustRightInd w:val="0"/>
        <w:snapToGrid w:val="0"/>
        <w:spacing w:line="259" w:lineRule="auto"/>
        <w:ind w:leftChars="466" w:left="1217" w:hangingChars="99" w:hanging="238"/>
        <w:jc w:val="left"/>
        <w:rPr>
          <w:rFonts w:ascii="ＭＳ 明朝" w:hAnsi="ＭＳ 明朝"/>
          <w:i/>
          <w:iCs/>
          <w:sz w:val="24"/>
        </w:rPr>
      </w:pPr>
      <w:r w:rsidRPr="00AE1D9A">
        <w:rPr>
          <w:rFonts w:ascii="ＭＳ 明朝" w:hAnsi="ＭＳ 明朝" w:hint="eastAsia"/>
          <w:i/>
          <w:iCs/>
          <w:sz w:val="24"/>
        </w:rPr>
        <w:t>※外注(外部委託)する場合、本研究調査対象経費総額の50%未満が対象です。</w:t>
      </w:r>
    </w:p>
    <w:p w14:paraId="44CF571C" w14:textId="77777777" w:rsidR="00534F98" w:rsidRPr="003E29F8" w:rsidRDefault="00534F98" w:rsidP="00C812D6">
      <w:pPr>
        <w:adjustRightInd w:val="0"/>
        <w:snapToGrid w:val="0"/>
        <w:spacing w:line="259" w:lineRule="auto"/>
        <w:jc w:val="left"/>
        <w:rPr>
          <w:rFonts w:ascii="ＭＳ 明朝" w:hAnsi="ＭＳ 明朝"/>
          <w:i/>
          <w:iCs/>
          <w:sz w:val="24"/>
        </w:rPr>
      </w:pPr>
      <w:r w:rsidRPr="003E29F8">
        <w:rPr>
          <w:rFonts w:ascii="ＭＳ 明朝" w:hAnsi="ＭＳ 明朝" w:hint="eastAsia"/>
          <w:i/>
          <w:iCs/>
          <w:sz w:val="24"/>
        </w:rPr>
        <w:t xml:space="preserve">　　　　※機械装置備品を作製するための外注費は対象外です。</w:t>
      </w:r>
    </w:p>
    <w:p w14:paraId="614D9ADF" w14:textId="77777777" w:rsidR="00534F98" w:rsidRPr="00BC247F" w:rsidRDefault="00534F98" w:rsidP="00C812D6">
      <w:pPr>
        <w:adjustRightInd w:val="0"/>
        <w:snapToGrid w:val="0"/>
        <w:spacing w:line="259" w:lineRule="auto"/>
        <w:ind w:leftChars="200" w:left="420"/>
        <w:jc w:val="left"/>
        <w:rPr>
          <w:rFonts w:ascii="ＭＳ 明朝" w:hAnsi="ＭＳ 明朝"/>
          <w:sz w:val="24"/>
        </w:rPr>
      </w:pPr>
    </w:p>
    <w:p w14:paraId="793B44B6" w14:textId="4CF863AD" w:rsidR="00534F98" w:rsidRPr="00BC247F" w:rsidRDefault="00534F98" w:rsidP="004C5DDC">
      <w:pPr>
        <w:adjustRightInd w:val="0"/>
        <w:snapToGrid w:val="0"/>
        <w:spacing w:line="259" w:lineRule="auto"/>
        <w:ind w:leftChars="200" w:left="420" w:firstLineChars="119" w:firstLine="287"/>
        <w:jc w:val="left"/>
        <w:rPr>
          <w:rFonts w:ascii="ＭＳ 明朝" w:hAnsi="ＭＳ 明朝"/>
          <w:sz w:val="24"/>
        </w:rPr>
      </w:pPr>
      <w:r w:rsidRPr="004C5DDC">
        <w:rPr>
          <w:rFonts w:ascii="ＭＳ 明朝" w:hAnsi="ＭＳ 明朝" w:hint="eastAsia"/>
          <w:b/>
          <w:bCs/>
          <w:sz w:val="24"/>
        </w:rPr>
        <w:t>※注意事項</w:t>
      </w:r>
      <w:r w:rsidR="004C5DDC" w:rsidRPr="004C5DDC">
        <w:rPr>
          <w:rFonts w:ascii="ＭＳ 明朝" w:hAnsi="ＭＳ 明朝" w:hint="eastAsia"/>
          <w:b/>
          <w:bCs/>
          <w:sz w:val="24"/>
        </w:rPr>
        <w:t>：</w:t>
      </w:r>
      <w:r w:rsidR="004C5DDC" w:rsidRPr="00BC247F">
        <w:rPr>
          <w:rFonts w:ascii="ＭＳ 明朝" w:hAnsi="ＭＳ 明朝" w:hint="eastAsia"/>
          <w:b/>
          <w:bCs/>
          <w:sz w:val="24"/>
        </w:rPr>
        <w:t>対象</w:t>
      </w:r>
      <w:r w:rsidR="004C5DDC">
        <w:rPr>
          <w:rFonts w:ascii="ＭＳ 明朝" w:hAnsi="ＭＳ 明朝" w:hint="eastAsia"/>
          <w:b/>
          <w:bCs/>
          <w:sz w:val="24"/>
        </w:rPr>
        <w:t>とならない</w:t>
      </w:r>
      <w:r w:rsidR="00D54DCC">
        <w:rPr>
          <w:rFonts w:ascii="ＭＳ 明朝" w:hAnsi="ＭＳ 明朝" w:hint="eastAsia"/>
          <w:b/>
          <w:bCs/>
          <w:sz w:val="24"/>
        </w:rPr>
        <w:t>主な</w:t>
      </w:r>
      <w:r w:rsidR="009773F7">
        <w:rPr>
          <w:rFonts w:ascii="ＭＳ 明朝" w:hAnsi="ＭＳ 明朝" w:hint="eastAsia"/>
          <w:b/>
          <w:bCs/>
          <w:sz w:val="24"/>
        </w:rPr>
        <w:t>経費</w:t>
      </w:r>
    </w:p>
    <w:p w14:paraId="71C7E2F0" w14:textId="08CA489D" w:rsidR="00534F98" w:rsidRPr="00BC247F" w:rsidRDefault="00534F98" w:rsidP="004C5DDC">
      <w:pPr>
        <w:adjustRightInd w:val="0"/>
        <w:snapToGrid w:val="0"/>
        <w:spacing w:line="259" w:lineRule="auto"/>
        <w:ind w:leftChars="200" w:left="420" w:firstLineChars="238" w:firstLine="571"/>
        <w:jc w:val="left"/>
        <w:rPr>
          <w:rFonts w:ascii="ＭＳ 明朝" w:hAnsi="ＭＳ 明朝"/>
          <w:sz w:val="24"/>
        </w:rPr>
      </w:pPr>
      <w:r w:rsidRPr="00BC247F">
        <w:rPr>
          <w:rFonts w:ascii="ＭＳ 明朝" w:hAnsi="ＭＳ 明朝" w:hint="eastAsia"/>
          <w:sz w:val="24"/>
        </w:rPr>
        <w:t>・間接経費</w:t>
      </w:r>
    </w:p>
    <w:p w14:paraId="1C5A15E3" w14:textId="5350679B" w:rsidR="00534F98" w:rsidRPr="00BC247F" w:rsidRDefault="00534F98" w:rsidP="004C5DDC">
      <w:pPr>
        <w:adjustRightInd w:val="0"/>
        <w:snapToGrid w:val="0"/>
        <w:spacing w:line="259" w:lineRule="auto"/>
        <w:ind w:leftChars="200" w:left="420" w:firstLineChars="238" w:firstLine="571"/>
        <w:jc w:val="left"/>
        <w:rPr>
          <w:rFonts w:ascii="ＭＳ 明朝" w:hAnsi="ＭＳ 明朝"/>
          <w:sz w:val="24"/>
        </w:rPr>
      </w:pPr>
      <w:r w:rsidRPr="00BC247F">
        <w:rPr>
          <w:rFonts w:ascii="ＭＳ 明朝" w:hAnsi="ＭＳ 明朝" w:hint="eastAsia"/>
          <w:sz w:val="24"/>
        </w:rPr>
        <w:t>・人件費および謝金</w:t>
      </w:r>
    </w:p>
    <w:p w14:paraId="47067351" w14:textId="4EA38478" w:rsidR="00534F98" w:rsidRPr="00BC247F" w:rsidRDefault="00534F98" w:rsidP="004C5DDC">
      <w:pPr>
        <w:adjustRightInd w:val="0"/>
        <w:snapToGrid w:val="0"/>
        <w:spacing w:line="259" w:lineRule="auto"/>
        <w:ind w:leftChars="200" w:left="420" w:firstLineChars="238" w:firstLine="571"/>
        <w:jc w:val="left"/>
        <w:rPr>
          <w:rFonts w:ascii="ＭＳ 明朝" w:hAnsi="ＭＳ 明朝"/>
          <w:sz w:val="24"/>
        </w:rPr>
      </w:pPr>
      <w:r w:rsidRPr="00BC247F">
        <w:rPr>
          <w:rFonts w:ascii="ＭＳ 明朝" w:hAnsi="ＭＳ 明朝" w:hint="eastAsia"/>
          <w:sz w:val="24"/>
        </w:rPr>
        <w:t>・振込手数料</w:t>
      </w:r>
    </w:p>
    <w:p w14:paraId="7B1AE89B" w14:textId="77777777" w:rsidR="00534F98" w:rsidRDefault="00534F98" w:rsidP="00C812D6">
      <w:pPr>
        <w:pStyle w:val="31"/>
        <w:adjustRightInd w:val="0"/>
        <w:snapToGrid w:val="0"/>
        <w:spacing w:line="259" w:lineRule="auto"/>
        <w:ind w:left="173" w:hangingChars="72" w:hanging="173"/>
        <w:jc w:val="left"/>
        <w:rPr>
          <w:rFonts w:ascii="ＭＳ 明朝" w:eastAsia="ＭＳ 明朝" w:hAnsi="ＭＳ 明朝"/>
          <w:sz w:val="24"/>
          <w:szCs w:val="24"/>
          <w:bdr w:val="single" w:sz="4" w:space="0" w:color="auto"/>
        </w:rPr>
      </w:pPr>
    </w:p>
    <w:p w14:paraId="7D34553E" w14:textId="77777777" w:rsidR="002D6C0F" w:rsidRPr="00BC247F" w:rsidRDefault="002D6C0F" w:rsidP="00C812D6">
      <w:pPr>
        <w:pStyle w:val="31"/>
        <w:adjustRightInd w:val="0"/>
        <w:snapToGrid w:val="0"/>
        <w:spacing w:line="259" w:lineRule="auto"/>
        <w:ind w:left="173" w:hangingChars="72" w:hanging="173"/>
        <w:jc w:val="left"/>
        <w:rPr>
          <w:rFonts w:ascii="ＭＳ 明朝" w:eastAsia="ＭＳ 明朝" w:hAnsi="ＭＳ 明朝"/>
          <w:sz w:val="24"/>
          <w:szCs w:val="24"/>
          <w:bdr w:val="single" w:sz="4" w:space="0" w:color="auto"/>
        </w:rPr>
      </w:pPr>
    </w:p>
    <w:p w14:paraId="525A87AE" w14:textId="26939F72" w:rsidR="00534F98" w:rsidRPr="00BC247F" w:rsidRDefault="00534F98" w:rsidP="00C812D6">
      <w:pPr>
        <w:pStyle w:val="ae"/>
        <w:adjustRightInd w:val="0"/>
        <w:snapToGrid w:val="0"/>
        <w:spacing w:line="259" w:lineRule="auto"/>
        <w:jc w:val="left"/>
        <w:rPr>
          <w:rFonts w:ascii="ＭＳ 明朝" w:hAnsi="ＭＳ 明朝"/>
          <w:sz w:val="24"/>
        </w:rPr>
      </w:pPr>
      <w:r w:rsidRPr="00BC247F">
        <w:rPr>
          <w:rFonts w:ascii="ＭＳ 明朝" w:hAnsi="ＭＳ 明朝" w:hint="eastAsia"/>
          <w:sz w:val="24"/>
        </w:rPr>
        <w:t>１０．</w:t>
      </w:r>
      <w:r w:rsidR="00292ED2">
        <w:rPr>
          <w:rFonts w:ascii="ＭＳ 明朝" w:hAnsi="ＭＳ 明朝" w:hint="eastAsia"/>
          <w:sz w:val="24"/>
        </w:rPr>
        <w:t>申請</w:t>
      </w:r>
      <w:r w:rsidRPr="00BC247F">
        <w:rPr>
          <w:rFonts w:ascii="ＭＳ 明朝" w:hAnsi="ＭＳ 明朝" w:hint="eastAsia"/>
          <w:sz w:val="24"/>
        </w:rPr>
        <w:t>の方法</w:t>
      </w:r>
    </w:p>
    <w:p w14:paraId="76140456" w14:textId="47121D71" w:rsidR="00534F98" w:rsidRPr="00BC247F" w:rsidRDefault="00534F98" w:rsidP="00832CF3">
      <w:pPr>
        <w:adjustRightInd w:val="0"/>
        <w:snapToGrid w:val="0"/>
        <w:spacing w:line="259" w:lineRule="auto"/>
        <w:ind w:leftChars="200" w:left="420" w:firstLineChars="116" w:firstLine="278"/>
        <w:jc w:val="left"/>
        <w:rPr>
          <w:rFonts w:ascii="ＭＳ 明朝" w:hAnsi="ＭＳ 明朝"/>
          <w:sz w:val="24"/>
        </w:rPr>
      </w:pPr>
      <w:r w:rsidRPr="00BC247F">
        <w:rPr>
          <w:rFonts w:ascii="ＭＳ 明朝" w:hAnsi="ＭＳ 明朝" w:hint="eastAsia"/>
          <w:sz w:val="24"/>
        </w:rPr>
        <w:t>申請書</w:t>
      </w:r>
      <w:r w:rsidR="00A932E2">
        <w:rPr>
          <w:rFonts w:ascii="ＭＳ 明朝" w:hAnsi="ＭＳ 明朝" w:hint="eastAsia"/>
          <w:sz w:val="24"/>
        </w:rPr>
        <w:t>様式</w:t>
      </w:r>
      <w:r w:rsidRPr="00BC247F">
        <w:rPr>
          <w:rFonts w:ascii="ＭＳ 明朝" w:hAnsi="ＭＳ 明朝" w:hint="eastAsia"/>
          <w:sz w:val="24"/>
        </w:rPr>
        <w:t>は、</w:t>
      </w:r>
      <w:r w:rsidR="004D1EA1">
        <w:rPr>
          <w:rFonts w:ascii="ＭＳ 明朝" w:hAnsi="ＭＳ 明朝" w:hint="eastAsia"/>
          <w:sz w:val="24"/>
        </w:rPr>
        <w:t>KOICの</w:t>
      </w:r>
      <w:r w:rsidRPr="00BC247F">
        <w:rPr>
          <w:rFonts w:ascii="ＭＳ 明朝" w:hAnsi="ＭＳ 明朝" w:hint="eastAsia"/>
          <w:sz w:val="24"/>
        </w:rPr>
        <w:t>ホームページからダウンロード</w:t>
      </w:r>
      <w:r w:rsidR="00F414B0">
        <w:rPr>
          <w:rFonts w:ascii="ＭＳ 明朝" w:hAnsi="ＭＳ 明朝" w:hint="eastAsia"/>
          <w:sz w:val="24"/>
        </w:rPr>
        <w:t>してください。</w:t>
      </w:r>
    </w:p>
    <w:p w14:paraId="78F7472F" w14:textId="0ED47AB3" w:rsidR="00534F98" w:rsidRPr="00E52EBE" w:rsidRDefault="00534F98" w:rsidP="00E52EBE">
      <w:pPr>
        <w:adjustRightInd w:val="0"/>
        <w:snapToGrid w:val="0"/>
        <w:spacing w:line="259" w:lineRule="auto"/>
        <w:ind w:leftChars="200" w:left="420"/>
        <w:jc w:val="left"/>
        <w:rPr>
          <w:rFonts w:ascii="ＭＳ 明朝" w:hAnsi="ＭＳ 明朝"/>
          <w:sz w:val="20"/>
          <w:szCs w:val="20"/>
        </w:rPr>
      </w:pPr>
      <w:r w:rsidRPr="00E52EBE">
        <w:rPr>
          <w:rFonts w:ascii="ＭＳ 明朝" w:hAnsi="ＭＳ 明朝" w:hint="eastAsia"/>
          <w:sz w:val="24"/>
        </w:rPr>
        <w:t>（</w:t>
      </w:r>
      <w:r w:rsidR="00BE5900" w:rsidRPr="006A7F71">
        <w:rPr>
          <w:rFonts w:ascii="ＭＳ 明朝" w:hAnsi="ＭＳ 明朝" w:hint="eastAsia"/>
          <w:b/>
          <w:bCs/>
          <w:color w:val="000000" w:themeColor="text1"/>
          <w:sz w:val="24"/>
        </w:rPr>
        <w:t>URL</w:t>
      </w:r>
      <w:r w:rsidR="00BE5900" w:rsidRPr="006A7F71">
        <w:rPr>
          <w:rFonts w:ascii="ＭＳ 明朝" w:hAnsi="ＭＳ 明朝" w:hint="eastAsia"/>
          <w:color w:val="000000" w:themeColor="text1"/>
          <w:sz w:val="22"/>
          <w:szCs w:val="22"/>
        </w:rPr>
        <w:t xml:space="preserve"> </w:t>
      </w:r>
      <w:hyperlink r:id="rId8" w:history="1">
        <w:r w:rsidR="00D22872">
          <w:rPr>
            <w:rStyle w:val="af0"/>
            <w:rFonts w:ascii="ＭＳ 明朝" w:hAnsi="ＭＳ 明朝"/>
            <w:sz w:val="20"/>
            <w:szCs w:val="20"/>
          </w:rPr>
          <w:t>https://www.koic.or.jp/wp</w:t>
        </w:r>
        <w:r w:rsidR="00D22872">
          <w:rPr>
            <w:rStyle w:val="af0"/>
            <w:rFonts w:ascii="ＭＳ 明朝" w:hAnsi="ＭＳ 明朝"/>
            <w:sz w:val="20"/>
            <w:szCs w:val="20"/>
          </w:rPr>
          <w:t>-</w:t>
        </w:r>
        <w:r w:rsidR="00D22872">
          <w:rPr>
            <w:rStyle w:val="af0"/>
            <w:rFonts w:ascii="ＭＳ 明朝" w:hAnsi="ＭＳ 明朝"/>
            <w:sz w:val="20"/>
            <w:szCs w:val="20"/>
          </w:rPr>
          <w:t>content/uploads/2026/03/2026_sinseisyo.docx</w:t>
        </w:r>
      </w:hyperlink>
      <w:r w:rsidRPr="00E52EBE">
        <w:rPr>
          <w:rFonts w:ascii="ＭＳ 明朝" w:hAnsi="ＭＳ 明朝" w:hint="eastAsia"/>
          <w:sz w:val="24"/>
        </w:rPr>
        <w:t>）</w:t>
      </w:r>
    </w:p>
    <w:p w14:paraId="4456D078" w14:textId="77777777" w:rsidR="00416324" w:rsidRPr="00416324" w:rsidRDefault="00416324" w:rsidP="002D3DC4">
      <w:pPr>
        <w:adjustRightInd w:val="0"/>
        <w:snapToGrid w:val="0"/>
        <w:spacing w:line="259" w:lineRule="auto"/>
        <w:ind w:leftChars="226" w:left="475" w:firstLineChars="93" w:firstLine="223"/>
        <w:jc w:val="left"/>
        <w:rPr>
          <w:rFonts w:ascii="ＭＳ 明朝" w:hAnsi="ＭＳ 明朝"/>
          <w:sz w:val="24"/>
        </w:rPr>
      </w:pPr>
    </w:p>
    <w:p w14:paraId="4172BE4D" w14:textId="5B5A8CEC" w:rsidR="00534F98" w:rsidRPr="00BC247F" w:rsidRDefault="00534F98" w:rsidP="002D3DC4">
      <w:pPr>
        <w:adjustRightInd w:val="0"/>
        <w:snapToGrid w:val="0"/>
        <w:spacing w:line="259" w:lineRule="auto"/>
        <w:ind w:leftChars="226" w:left="475" w:firstLineChars="93" w:firstLine="223"/>
        <w:jc w:val="left"/>
        <w:rPr>
          <w:rFonts w:ascii="ＭＳ 明朝" w:hAnsi="ＭＳ 明朝"/>
          <w:sz w:val="24"/>
        </w:rPr>
      </w:pPr>
      <w:r w:rsidRPr="00BC247F">
        <w:rPr>
          <w:rFonts w:ascii="ＭＳ 明朝" w:hAnsi="ＭＳ 明朝" w:hint="eastAsia"/>
          <w:sz w:val="24"/>
        </w:rPr>
        <w:t>申請書</w:t>
      </w:r>
      <w:r w:rsidR="002D6C0F">
        <w:rPr>
          <w:rFonts w:ascii="ＭＳ 明朝" w:hAnsi="ＭＳ 明朝" w:hint="eastAsia"/>
          <w:sz w:val="24"/>
        </w:rPr>
        <w:t>に</w:t>
      </w:r>
      <w:r w:rsidRPr="00BC247F">
        <w:rPr>
          <w:rFonts w:ascii="ＭＳ 明朝" w:hAnsi="ＭＳ 明朝" w:hint="eastAsia"/>
          <w:sz w:val="24"/>
        </w:rPr>
        <w:t>必要事項を記載のうえ、電子メールに申請書を添付して、</w:t>
      </w:r>
      <w:r w:rsidR="000D0D78">
        <w:rPr>
          <w:rFonts w:ascii="ＭＳ 明朝" w:hAnsi="ＭＳ 明朝" w:hint="eastAsia"/>
          <w:sz w:val="24"/>
        </w:rPr>
        <w:t>KOIC</w:t>
      </w:r>
      <w:r w:rsidRPr="00BC247F">
        <w:rPr>
          <w:rFonts w:ascii="ＭＳ 明朝" w:hAnsi="ＭＳ 明朝" w:hint="eastAsia"/>
          <w:sz w:val="24"/>
        </w:rPr>
        <w:t>宛（</w:t>
      </w:r>
      <w:hyperlink r:id="rId9" w:history="1">
        <w:r w:rsidRPr="00D858EB">
          <w:rPr>
            <w:rStyle w:val="af0"/>
            <w:rFonts w:ascii="ＭＳ 明朝" w:hAnsi="ＭＳ 明朝" w:hint="eastAsia"/>
            <w:color w:val="0070C0"/>
            <w:sz w:val="24"/>
          </w:rPr>
          <w:t>info@k</w:t>
        </w:r>
        <w:r w:rsidRPr="00D858EB">
          <w:rPr>
            <w:rStyle w:val="af0"/>
            <w:rFonts w:ascii="ＭＳ 明朝" w:hAnsi="ＭＳ 明朝"/>
            <w:color w:val="0070C0"/>
            <w:sz w:val="24"/>
          </w:rPr>
          <w:t>oi</w:t>
        </w:r>
        <w:r w:rsidRPr="00D858EB">
          <w:rPr>
            <w:rStyle w:val="af0"/>
            <w:rFonts w:ascii="ＭＳ 明朝" w:hAnsi="ＭＳ 明朝" w:hint="eastAsia"/>
            <w:color w:val="0070C0"/>
            <w:sz w:val="24"/>
          </w:rPr>
          <w:t>c.or.jp</w:t>
        </w:r>
      </w:hyperlink>
      <w:r w:rsidRPr="00BC247F">
        <w:rPr>
          <w:rFonts w:ascii="ＭＳ 明朝" w:hAnsi="ＭＳ 明朝"/>
          <w:sz w:val="24"/>
        </w:rPr>
        <w:t>）</w:t>
      </w:r>
      <w:r w:rsidRPr="00BC247F">
        <w:rPr>
          <w:rFonts w:ascii="ＭＳ 明朝" w:hAnsi="ＭＳ 明朝" w:hint="eastAsia"/>
          <w:sz w:val="24"/>
        </w:rPr>
        <w:t>に送信してください。</w:t>
      </w:r>
    </w:p>
    <w:p w14:paraId="423D9C28" w14:textId="77777777" w:rsidR="00416324" w:rsidRDefault="00534F98" w:rsidP="00416324">
      <w:pPr>
        <w:adjustRightInd w:val="0"/>
        <w:snapToGrid w:val="0"/>
        <w:spacing w:line="259" w:lineRule="auto"/>
        <w:ind w:leftChars="226" w:left="475" w:firstLineChars="93" w:firstLine="224"/>
        <w:jc w:val="left"/>
        <w:rPr>
          <w:rFonts w:ascii="ＭＳ 明朝" w:hAnsi="ＭＳ 明朝"/>
          <w:b/>
          <w:bCs/>
          <w:sz w:val="24"/>
        </w:rPr>
      </w:pPr>
      <w:r w:rsidRPr="00BC247F">
        <w:rPr>
          <w:rFonts w:ascii="ＭＳ 明朝" w:hAnsi="ＭＳ 明朝" w:hint="eastAsia"/>
          <w:b/>
          <w:bCs/>
          <w:sz w:val="24"/>
        </w:rPr>
        <w:t>※申請書はワードでご提出下さい。</w:t>
      </w:r>
    </w:p>
    <w:p w14:paraId="65734769" w14:textId="644E2130" w:rsidR="00416324" w:rsidRDefault="003149C8" w:rsidP="00416324">
      <w:pPr>
        <w:adjustRightInd w:val="0"/>
        <w:snapToGrid w:val="0"/>
        <w:spacing w:line="259" w:lineRule="auto"/>
        <w:ind w:leftChars="226" w:left="475" w:firstLineChars="93" w:firstLine="224"/>
        <w:jc w:val="left"/>
        <w:rPr>
          <w:rFonts w:ascii="ＭＳ 明朝" w:hAnsi="ＭＳ 明朝"/>
          <w:b/>
          <w:bCs/>
          <w:sz w:val="24"/>
        </w:rPr>
      </w:pPr>
      <w:r w:rsidRPr="003149C8">
        <w:rPr>
          <w:rFonts w:ascii="ＭＳ 明朝" w:hAnsi="ＭＳ 明朝" w:hint="eastAsia"/>
          <w:b/>
          <w:bCs/>
          <w:sz w:val="24"/>
        </w:rPr>
        <w:t>※</w:t>
      </w:r>
      <w:r w:rsidR="00416324" w:rsidRPr="003149C8">
        <w:rPr>
          <w:rFonts w:ascii="ＭＳ 明朝" w:hAnsi="ＭＳ 明朝" w:hint="eastAsia"/>
          <w:b/>
          <w:bCs/>
          <w:sz w:val="24"/>
        </w:rPr>
        <w:t>申請書の記載例はこちらです。</w:t>
      </w:r>
    </w:p>
    <w:p w14:paraId="12876914" w14:textId="5E11DA08" w:rsidR="00416324" w:rsidRPr="00D22872" w:rsidRDefault="00D22872" w:rsidP="00416324">
      <w:pPr>
        <w:adjustRightInd w:val="0"/>
        <w:snapToGrid w:val="0"/>
        <w:spacing w:line="259" w:lineRule="auto"/>
        <w:ind w:leftChars="226" w:left="475" w:firstLineChars="93" w:firstLine="195"/>
        <w:jc w:val="left"/>
        <w:rPr>
          <w:rFonts w:ascii="ＭＳ 明朝" w:hAnsi="ＭＳ 明朝"/>
          <w:szCs w:val="21"/>
        </w:rPr>
      </w:pPr>
      <w:hyperlink r:id="rId10" w:history="1">
        <w:r w:rsidRPr="00D22872">
          <w:rPr>
            <w:rStyle w:val="af0"/>
            <w:rFonts w:ascii="ＭＳ 明朝" w:hAnsi="ＭＳ 明朝"/>
            <w:szCs w:val="21"/>
          </w:rPr>
          <w:t>https://www.koic.or.j</w:t>
        </w:r>
        <w:r w:rsidRPr="00D22872">
          <w:rPr>
            <w:rStyle w:val="af0"/>
            <w:rFonts w:ascii="ＭＳ 明朝" w:hAnsi="ＭＳ 明朝"/>
            <w:szCs w:val="21"/>
          </w:rPr>
          <w:t>p</w:t>
        </w:r>
        <w:r w:rsidRPr="00D22872">
          <w:rPr>
            <w:rStyle w:val="af0"/>
            <w:rFonts w:ascii="ＭＳ 明朝" w:hAnsi="ＭＳ 明朝"/>
            <w:szCs w:val="21"/>
          </w:rPr>
          <w:t>/wp-c</w:t>
        </w:r>
        <w:r w:rsidRPr="00D22872">
          <w:rPr>
            <w:rStyle w:val="af0"/>
            <w:rFonts w:ascii="ＭＳ 明朝" w:hAnsi="ＭＳ 明朝"/>
            <w:szCs w:val="21"/>
          </w:rPr>
          <w:t>o</w:t>
        </w:r>
        <w:r w:rsidRPr="00D22872">
          <w:rPr>
            <w:rStyle w:val="af0"/>
            <w:rFonts w:ascii="ＭＳ 明朝" w:hAnsi="ＭＳ 明朝"/>
            <w:szCs w:val="21"/>
          </w:rPr>
          <w:t>ntent/uploads/2026/03/2026_sinseisyo_kisairei.docx</w:t>
        </w:r>
      </w:hyperlink>
    </w:p>
    <w:p w14:paraId="6FD6E740" w14:textId="49FA99C2" w:rsidR="00416324" w:rsidRDefault="00416324" w:rsidP="00416324">
      <w:pPr>
        <w:adjustRightInd w:val="0"/>
        <w:snapToGrid w:val="0"/>
        <w:spacing w:line="259" w:lineRule="auto"/>
        <w:ind w:leftChars="226" w:left="475" w:firstLineChars="93" w:firstLine="223"/>
        <w:jc w:val="left"/>
        <w:rPr>
          <w:rFonts w:ascii="ＭＳ 明朝" w:hAnsi="ＭＳ 明朝"/>
          <w:sz w:val="24"/>
        </w:rPr>
      </w:pPr>
      <w:r>
        <w:rPr>
          <w:rFonts w:ascii="ＭＳ 明朝" w:hAnsi="ＭＳ 明朝" w:hint="eastAsia"/>
          <w:sz w:val="24"/>
        </w:rPr>
        <w:t>記載</w:t>
      </w:r>
      <w:r w:rsidRPr="00416324">
        <w:rPr>
          <w:rFonts w:ascii="ＭＳ 明朝" w:hAnsi="ＭＳ 明朝" w:hint="eastAsia"/>
          <w:sz w:val="24"/>
        </w:rPr>
        <w:t>例を参考に必要事項を</w:t>
      </w:r>
      <w:r w:rsidR="003149C8">
        <w:rPr>
          <w:rFonts w:ascii="ＭＳ 明朝" w:hAnsi="ＭＳ 明朝" w:hint="eastAsia"/>
          <w:sz w:val="24"/>
        </w:rPr>
        <w:t>入力</w:t>
      </w:r>
      <w:r w:rsidRPr="00416324">
        <w:rPr>
          <w:rFonts w:ascii="ＭＳ 明朝" w:hAnsi="ＭＳ 明朝" w:hint="eastAsia"/>
          <w:sz w:val="24"/>
        </w:rPr>
        <w:t>の</w:t>
      </w:r>
      <w:r w:rsidR="003149C8">
        <w:rPr>
          <w:rFonts w:ascii="ＭＳ 明朝" w:hAnsi="ＭＳ 明朝" w:hint="eastAsia"/>
          <w:sz w:val="24"/>
        </w:rPr>
        <w:t>うえ</w:t>
      </w:r>
      <w:r w:rsidRPr="00416324">
        <w:rPr>
          <w:rFonts w:ascii="ＭＳ 明朝" w:hAnsi="ＭＳ 明朝" w:hint="eastAsia"/>
          <w:sz w:val="24"/>
        </w:rPr>
        <w:t>、申請下さい。</w:t>
      </w:r>
    </w:p>
    <w:p w14:paraId="5E9E7744" w14:textId="77777777" w:rsidR="008213B9" w:rsidRDefault="008213B9" w:rsidP="00C812D6">
      <w:pPr>
        <w:adjustRightInd w:val="0"/>
        <w:snapToGrid w:val="0"/>
        <w:spacing w:line="259" w:lineRule="auto"/>
        <w:jc w:val="left"/>
        <w:rPr>
          <w:rFonts w:ascii="ＭＳ 明朝" w:hAnsi="ＭＳ 明朝"/>
          <w:sz w:val="24"/>
        </w:rPr>
      </w:pPr>
    </w:p>
    <w:p w14:paraId="1AAB4C0D" w14:textId="77777777" w:rsidR="002D6C0F" w:rsidRDefault="002D6C0F" w:rsidP="00C812D6">
      <w:pPr>
        <w:adjustRightInd w:val="0"/>
        <w:snapToGrid w:val="0"/>
        <w:spacing w:line="259" w:lineRule="auto"/>
        <w:jc w:val="left"/>
        <w:rPr>
          <w:rFonts w:ascii="ＭＳ 明朝" w:hAnsi="ＭＳ 明朝"/>
          <w:sz w:val="24"/>
        </w:rPr>
      </w:pPr>
    </w:p>
    <w:p w14:paraId="38210AA4" w14:textId="77777777" w:rsidR="002D6C0F" w:rsidRPr="00BC247F" w:rsidRDefault="002D6C0F" w:rsidP="00C812D6">
      <w:pPr>
        <w:adjustRightInd w:val="0"/>
        <w:snapToGrid w:val="0"/>
        <w:spacing w:line="259" w:lineRule="auto"/>
        <w:jc w:val="left"/>
        <w:rPr>
          <w:rFonts w:ascii="ＭＳ 明朝" w:hAnsi="ＭＳ 明朝"/>
          <w:sz w:val="24"/>
        </w:rPr>
      </w:pPr>
    </w:p>
    <w:p w14:paraId="78E5B841" w14:textId="4C29558C" w:rsidR="00534F98" w:rsidRPr="00BC247F" w:rsidRDefault="00534F98" w:rsidP="00C812D6">
      <w:pPr>
        <w:pStyle w:val="ae"/>
        <w:adjustRightInd w:val="0"/>
        <w:snapToGrid w:val="0"/>
        <w:spacing w:line="259" w:lineRule="auto"/>
        <w:jc w:val="left"/>
        <w:rPr>
          <w:rFonts w:ascii="ＭＳ 明朝" w:hAnsi="ＭＳ 明朝"/>
          <w:sz w:val="24"/>
        </w:rPr>
      </w:pPr>
      <w:r w:rsidRPr="00BC247F">
        <w:rPr>
          <w:rFonts w:ascii="ＭＳ 明朝" w:hAnsi="ＭＳ 明朝" w:hint="eastAsia"/>
          <w:sz w:val="24"/>
        </w:rPr>
        <w:lastRenderedPageBreak/>
        <w:t>１</w:t>
      </w:r>
      <w:r w:rsidR="001C28D7">
        <w:rPr>
          <w:rFonts w:ascii="ＭＳ 明朝" w:hAnsi="ＭＳ 明朝" w:hint="eastAsia"/>
          <w:sz w:val="24"/>
        </w:rPr>
        <w:t>１</w:t>
      </w:r>
      <w:r w:rsidRPr="00BC247F">
        <w:rPr>
          <w:rFonts w:ascii="ＭＳ 明朝" w:hAnsi="ＭＳ 明朝" w:hint="eastAsia"/>
          <w:sz w:val="24"/>
        </w:rPr>
        <w:t>．</w:t>
      </w:r>
      <w:r w:rsidR="00292ED2">
        <w:rPr>
          <w:rFonts w:ascii="ＭＳ 明朝" w:hAnsi="ＭＳ 明朝" w:hint="eastAsia"/>
          <w:sz w:val="24"/>
        </w:rPr>
        <w:t>申請</w:t>
      </w:r>
      <w:r w:rsidRPr="00BC247F">
        <w:rPr>
          <w:rFonts w:ascii="ＭＳ 明朝" w:hAnsi="ＭＳ 明朝" w:hint="eastAsia"/>
          <w:sz w:val="24"/>
        </w:rPr>
        <w:t>に際しての付帯条件</w:t>
      </w:r>
    </w:p>
    <w:p w14:paraId="2687C758" w14:textId="2B0EC5B8" w:rsidR="00D2453F" w:rsidRDefault="00D2453F" w:rsidP="00D2453F">
      <w:pPr>
        <w:adjustRightInd w:val="0"/>
        <w:snapToGrid w:val="0"/>
        <w:spacing w:line="259" w:lineRule="auto"/>
        <w:ind w:leftChars="203" w:left="546" w:hangingChars="50" w:hanging="120"/>
        <w:jc w:val="left"/>
        <w:rPr>
          <w:rFonts w:ascii="ＭＳ 明朝" w:hAnsi="ＭＳ 明朝"/>
          <w:sz w:val="24"/>
        </w:rPr>
      </w:pPr>
      <w:r>
        <w:rPr>
          <w:rFonts w:ascii="ＭＳ 明朝" w:hAnsi="ＭＳ 明朝" w:hint="eastAsia"/>
          <w:sz w:val="24"/>
        </w:rPr>
        <w:t>(1)</w:t>
      </w:r>
      <w:r w:rsidRPr="00D2453F">
        <w:rPr>
          <w:rFonts w:ascii="ＭＳ 明朝" w:hAnsi="ＭＳ 明朝" w:hint="eastAsia"/>
          <w:sz w:val="24"/>
        </w:rPr>
        <w:t xml:space="preserve"> </w:t>
      </w:r>
      <w:r w:rsidRPr="00BC247F">
        <w:rPr>
          <w:rFonts w:ascii="ＭＳ 明朝" w:hAnsi="ＭＳ 明朝" w:hint="eastAsia"/>
          <w:sz w:val="24"/>
        </w:rPr>
        <w:t>各種補助金等との重複の禁止</w:t>
      </w:r>
    </w:p>
    <w:p w14:paraId="211B8806" w14:textId="77777777" w:rsidR="00F63CD3" w:rsidRDefault="00F63CD3" w:rsidP="003274BF">
      <w:pPr>
        <w:adjustRightInd w:val="0"/>
        <w:snapToGrid w:val="0"/>
        <w:spacing w:line="259" w:lineRule="auto"/>
        <w:ind w:leftChars="440" w:left="924" w:firstLineChars="104" w:firstLine="250"/>
        <w:jc w:val="left"/>
        <w:rPr>
          <w:rFonts w:ascii="ＭＳ 明朝" w:hAnsi="ＭＳ 明朝"/>
          <w:sz w:val="24"/>
        </w:rPr>
      </w:pPr>
      <w:r>
        <w:rPr>
          <w:rFonts w:ascii="ＭＳ 明朝" w:hAnsi="ＭＳ 明朝" w:hint="eastAsia"/>
          <w:sz w:val="24"/>
        </w:rPr>
        <w:t>申請内容が、</w:t>
      </w:r>
      <w:r w:rsidR="00534F98" w:rsidRPr="00BC247F">
        <w:rPr>
          <w:rFonts w:ascii="ＭＳ 明朝" w:hAnsi="ＭＳ 明朝" w:hint="eastAsia"/>
          <w:sz w:val="24"/>
        </w:rPr>
        <w:t>現在または、</w:t>
      </w:r>
      <w:r w:rsidR="00534F98" w:rsidRPr="00246B1A">
        <w:rPr>
          <w:rFonts w:ascii="ＭＳ 明朝" w:hAnsi="ＭＳ 明朝" w:hint="eastAsia"/>
          <w:sz w:val="24"/>
        </w:rPr>
        <w:t>２０２６年度</w:t>
      </w:r>
      <w:r w:rsidR="00534F98" w:rsidRPr="00BC247F">
        <w:rPr>
          <w:rFonts w:ascii="ＭＳ 明朝" w:hAnsi="ＭＳ 明朝" w:hint="eastAsia"/>
          <w:sz w:val="24"/>
        </w:rPr>
        <w:t>に国、県等、各種支援機関が支援（補助・委託等）する研究開発事業と重複（同一又は著しく類似した内容）する場合は、本研究調査の対象と</w:t>
      </w:r>
      <w:r>
        <w:rPr>
          <w:rFonts w:ascii="ＭＳ 明朝" w:hAnsi="ＭＳ 明朝" w:hint="eastAsia"/>
          <w:sz w:val="24"/>
        </w:rPr>
        <w:t>しません。</w:t>
      </w:r>
    </w:p>
    <w:p w14:paraId="636BF0DD" w14:textId="556BC5D3" w:rsidR="00534F98" w:rsidRPr="00BC247F" w:rsidRDefault="00745B59" w:rsidP="003274BF">
      <w:pPr>
        <w:adjustRightInd w:val="0"/>
        <w:snapToGrid w:val="0"/>
        <w:spacing w:line="259" w:lineRule="auto"/>
        <w:ind w:leftChars="440" w:left="924" w:firstLineChars="104" w:firstLine="250"/>
        <w:jc w:val="left"/>
        <w:rPr>
          <w:rFonts w:ascii="ＭＳ 明朝" w:hAnsi="ＭＳ 明朝"/>
          <w:sz w:val="24"/>
        </w:rPr>
      </w:pPr>
      <w:r>
        <w:rPr>
          <w:rFonts w:ascii="ＭＳ 明朝" w:hAnsi="ＭＳ 明朝" w:hint="eastAsia"/>
          <w:sz w:val="24"/>
        </w:rPr>
        <w:t>申請時に、他の支援と併願している場合</w:t>
      </w:r>
      <w:r w:rsidR="00FE666E">
        <w:rPr>
          <w:rFonts w:ascii="ＭＳ 明朝" w:hAnsi="ＭＳ 明朝" w:hint="eastAsia"/>
          <w:sz w:val="24"/>
        </w:rPr>
        <w:t>も</w:t>
      </w:r>
      <w:r>
        <w:rPr>
          <w:rFonts w:ascii="ＭＳ 明朝" w:hAnsi="ＭＳ 明朝" w:hint="eastAsia"/>
          <w:sz w:val="24"/>
        </w:rPr>
        <w:t>、</w:t>
      </w:r>
      <w:r w:rsidR="003924FE">
        <w:rPr>
          <w:rFonts w:ascii="ＭＳ 明朝" w:hAnsi="ＭＳ 明朝" w:hint="eastAsia"/>
          <w:sz w:val="24"/>
        </w:rPr>
        <w:t>申告が必要です。</w:t>
      </w:r>
    </w:p>
    <w:p w14:paraId="3F044532" w14:textId="32C498A6" w:rsidR="00534F98" w:rsidRPr="00F31431" w:rsidRDefault="00534F98" w:rsidP="00F31431">
      <w:pPr>
        <w:adjustRightInd w:val="0"/>
        <w:snapToGrid w:val="0"/>
        <w:spacing w:line="259" w:lineRule="auto"/>
        <w:ind w:leftChars="559" w:left="1440" w:hangingChars="111" w:hanging="266"/>
        <w:jc w:val="left"/>
        <w:rPr>
          <w:rFonts w:ascii="ＭＳ 明朝" w:hAnsi="ＭＳ 明朝"/>
          <w:i/>
          <w:iCs/>
          <w:sz w:val="24"/>
        </w:rPr>
      </w:pPr>
      <w:r w:rsidRPr="00F31431">
        <w:rPr>
          <w:rFonts w:ascii="ＭＳ 明朝" w:hAnsi="ＭＳ 明朝" w:hint="eastAsia"/>
          <w:i/>
          <w:iCs/>
          <w:sz w:val="24"/>
        </w:rPr>
        <w:t>※万一、正しい報告が行われなかった場合や記載漏れ等が判明した場合は、採択を取り消すことがありますのでご留意下さい。</w:t>
      </w:r>
    </w:p>
    <w:p w14:paraId="53547E2D" w14:textId="6FF97F26" w:rsidR="00F31431" w:rsidRDefault="00F31431" w:rsidP="00F31431">
      <w:pPr>
        <w:adjustRightInd w:val="0"/>
        <w:snapToGrid w:val="0"/>
        <w:spacing w:line="259" w:lineRule="auto"/>
        <w:ind w:leftChars="203" w:left="546" w:hangingChars="50" w:hanging="120"/>
        <w:jc w:val="left"/>
        <w:rPr>
          <w:rFonts w:ascii="ＭＳ 明朝" w:hAnsi="ＭＳ 明朝"/>
          <w:sz w:val="24"/>
        </w:rPr>
      </w:pPr>
      <w:r>
        <w:rPr>
          <w:rFonts w:ascii="ＭＳ 明朝" w:hAnsi="ＭＳ 明朝" w:hint="eastAsia"/>
          <w:sz w:val="24"/>
        </w:rPr>
        <w:t>(2)</w:t>
      </w:r>
      <w:r w:rsidRPr="00D2453F">
        <w:rPr>
          <w:rFonts w:ascii="ＭＳ 明朝" w:hAnsi="ＭＳ 明朝" w:hint="eastAsia"/>
          <w:sz w:val="24"/>
        </w:rPr>
        <w:t xml:space="preserve"> </w:t>
      </w:r>
      <w:r w:rsidRPr="00BC247F">
        <w:rPr>
          <w:rFonts w:ascii="ＭＳ 明朝" w:hAnsi="ＭＳ 明朝" w:hint="eastAsia"/>
          <w:sz w:val="24"/>
        </w:rPr>
        <w:t>複数申請の禁止</w:t>
      </w:r>
    </w:p>
    <w:p w14:paraId="6B7965AD" w14:textId="131049DF" w:rsidR="00F31431" w:rsidRDefault="00F31431" w:rsidP="00F31431">
      <w:pPr>
        <w:adjustRightInd w:val="0"/>
        <w:snapToGrid w:val="0"/>
        <w:spacing w:line="259" w:lineRule="auto"/>
        <w:ind w:leftChars="440" w:left="924" w:firstLineChars="104" w:firstLine="250"/>
        <w:jc w:val="left"/>
        <w:rPr>
          <w:rFonts w:ascii="ＭＳ 明朝" w:hAnsi="ＭＳ 明朝"/>
          <w:sz w:val="24"/>
        </w:rPr>
      </w:pPr>
      <w:r w:rsidRPr="00BC247F">
        <w:rPr>
          <w:rFonts w:ascii="ＭＳ 明朝" w:hAnsi="ＭＳ 明朝" w:hint="eastAsia"/>
          <w:sz w:val="24"/>
        </w:rPr>
        <w:t>同一の機関からは、</w:t>
      </w:r>
      <w:r w:rsidR="0026470E">
        <w:rPr>
          <w:rFonts w:ascii="ＭＳ 明朝" w:hAnsi="ＭＳ 明朝" w:hint="eastAsia"/>
          <w:sz w:val="24"/>
        </w:rPr>
        <w:t>部署や申請内容</w:t>
      </w:r>
      <w:r w:rsidRPr="00BC247F">
        <w:rPr>
          <w:rFonts w:ascii="ＭＳ 明朝" w:hAnsi="ＭＳ 明朝" w:hint="eastAsia"/>
          <w:sz w:val="24"/>
        </w:rPr>
        <w:t>が</w:t>
      </w:r>
      <w:r w:rsidR="0026470E">
        <w:rPr>
          <w:rFonts w:ascii="ＭＳ 明朝" w:hAnsi="ＭＳ 明朝" w:hint="eastAsia"/>
          <w:sz w:val="24"/>
        </w:rPr>
        <w:t>異なって</w:t>
      </w:r>
      <w:r w:rsidRPr="00BC247F">
        <w:rPr>
          <w:rFonts w:ascii="ＭＳ 明朝" w:hAnsi="ＭＳ 明朝" w:hint="eastAsia"/>
          <w:sz w:val="24"/>
        </w:rPr>
        <w:t>いても、複数の申請を行うことができません。</w:t>
      </w:r>
    </w:p>
    <w:p w14:paraId="201519AE" w14:textId="4E1437B1" w:rsidR="000B0DB0" w:rsidRDefault="000B0DB0" w:rsidP="000B0DB0">
      <w:pPr>
        <w:adjustRightInd w:val="0"/>
        <w:snapToGrid w:val="0"/>
        <w:spacing w:line="259" w:lineRule="auto"/>
        <w:ind w:leftChars="203" w:left="546" w:hangingChars="50" w:hanging="120"/>
        <w:jc w:val="left"/>
        <w:rPr>
          <w:rFonts w:ascii="ＭＳ 明朝" w:hAnsi="ＭＳ 明朝"/>
          <w:sz w:val="24"/>
        </w:rPr>
      </w:pPr>
      <w:r>
        <w:rPr>
          <w:rFonts w:ascii="ＭＳ 明朝" w:hAnsi="ＭＳ 明朝" w:hint="eastAsia"/>
          <w:sz w:val="24"/>
        </w:rPr>
        <w:t>(3)</w:t>
      </w:r>
      <w:r w:rsidRPr="00D2453F">
        <w:rPr>
          <w:rFonts w:ascii="ＭＳ 明朝" w:hAnsi="ＭＳ 明朝" w:hint="eastAsia"/>
          <w:sz w:val="24"/>
        </w:rPr>
        <w:t xml:space="preserve"> </w:t>
      </w:r>
      <w:r w:rsidR="008C5FA8" w:rsidRPr="00BC247F">
        <w:rPr>
          <w:rFonts w:ascii="ＭＳ 明朝" w:hAnsi="ＭＳ 明朝" w:hint="eastAsia"/>
          <w:sz w:val="24"/>
        </w:rPr>
        <w:t>研究会の開催</w:t>
      </w:r>
    </w:p>
    <w:p w14:paraId="6486DD7C" w14:textId="1C8DA246" w:rsidR="000B0DB0" w:rsidRDefault="008C5FA8" w:rsidP="000B0DB0">
      <w:pPr>
        <w:adjustRightInd w:val="0"/>
        <w:snapToGrid w:val="0"/>
        <w:spacing w:line="259" w:lineRule="auto"/>
        <w:ind w:leftChars="440" w:left="924" w:firstLineChars="104" w:firstLine="250"/>
        <w:jc w:val="left"/>
        <w:rPr>
          <w:rFonts w:ascii="ＭＳ 明朝" w:hAnsi="ＭＳ 明朝"/>
          <w:sz w:val="24"/>
        </w:rPr>
      </w:pPr>
      <w:r w:rsidRPr="00BC247F">
        <w:rPr>
          <w:rFonts w:ascii="ＭＳ 明朝" w:hAnsi="ＭＳ 明朝" w:hint="eastAsia"/>
          <w:sz w:val="24"/>
        </w:rPr>
        <w:t>採択された</w:t>
      </w:r>
      <w:r w:rsidR="003742D7">
        <w:rPr>
          <w:rFonts w:ascii="ＭＳ 明朝" w:hAnsi="ＭＳ 明朝" w:hint="eastAsia"/>
          <w:sz w:val="24"/>
        </w:rPr>
        <w:t>場合、事業を円滑に推進するため、</w:t>
      </w:r>
      <w:r w:rsidR="00311426">
        <w:rPr>
          <w:rFonts w:ascii="ＭＳ 明朝" w:hAnsi="ＭＳ 明朝" w:hint="eastAsia"/>
          <w:sz w:val="24"/>
        </w:rPr>
        <w:t>KOICコーディネータと</w:t>
      </w:r>
      <w:r w:rsidRPr="00BC247F">
        <w:rPr>
          <w:rFonts w:ascii="ＭＳ 明朝" w:hAnsi="ＭＳ 明朝" w:hint="eastAsia"/>
          <w:sz w:val="24"/>
        </w:rPr>
        <w:t>共同研究企業等が参加</w:t>
      </w:r>
      <w:r w:rsidR="00492DCB">
        <w:rPr>
          <w:rFonts w:ascii="ＭＳ 明朝" w:hAnsi="ＭＳ 明朝" w:hint="eastAsia"/>
          <w:sz w:val="24"/>
        </w:rPr>
        <w:t>する「</w:t>
      </w:r>
      <w:r w:rsidR="00492DCB" w:rsidRPr="00BC247F">
        <w:rPr>
          <w:rFonts w:ascii="ＭＳ 明朝" w:hAnsi="ＭＳ 明朝" w:hint="eastAsia"/>
          <w:sz w:val="24"/>
        </w:rPr>
        <w:t>ブラッシュアップ研究会</w:t>
      </w:r>
      <w:r w:rsidR="00492DCB">
        <w:rPr>
          <w:rFonts w:ascii="ＭＳ 明朝" w:hAnsi="ＭＳ 明朝" w:hint="eastAsia"/>
          <w:sz w:val="24"/>
        </w:rPr>
        <w:t>」</w:t>
      </w:r>
      <w:r w:rsidR="00492DCB" w:rsidRPr="00BC247F">
        <w:rPr>
          <w:rFonts w:ascii="ＭＳ 明朝" w:hAnsi="ＭＳ 明朝" w:hint="eastAsia"/>
          <w:sz w:val="24"/>
        </w:rPr>
        <w:t>を</w:t>
      </w:r>
      <w:r w:rsidR="00EA51A7">
        <w:rPr>
          <w:rFonts w:ascii="ＭＳ 明朝" w:hAnsi="ＭＳ 明朝" w:hint="eastAsia"/>
          <w:sz w:val="24"/>
        </w:rPr>
        <w:t>事業期間中に</w:t>
      </w:r>
      <w:r w:rsidR="00EA51A7" w:rsidRPr="00BC247F">
        <w:rPr>
          <w:rFonts w:ascii="ＭＳ 明朝" w:hAnsi="ＭＳ 明朝" w:hint="eastAsia"/>
          <w:sz w:val="24"/>
        </w:rPr>
        <w:t>３回程度開催し</w:t>
      </w:r>
      <w:r w:rsidR="00EA51A7">
        <w:rPr>
          <w:rFonts w:ascii="ＭＳ 明朝" w:hAnsi="ＭＳ 明朝" w:hint="eastAsia"/>
          <w:sz w:val="24"/>
        </w:rPr>
        <w:t>、</w:t>
      </w:r>
      <w:r w:rsidRPr="00BC247F">
        <w:rPr>
          <w:rFonts w:ascii="ＭＳ 明朝" w:hAnsi="ＭＳ 明朝" w:cs="ＭＳ ゴシック" w:hint="eastAsia"/>
          <w:sz w:val="24"/>
        </w:rPr>
        <w:t>進捗状況確認、課題などについて議論し、</w:t>
      </w:r>
      <w:r w:rsidRPr="00BC247F">
        <w:rPr>
          <w:rFonts w:ascii="ＭＳ 明朝" w:hAnsi="ＭＳ 明朝" w:hint="eastAsia"/>
          <w:sz w:val="24"/>
        </w:rPr>
        <w:t>事業化に向けた</w:t>
      </w:r>
      <w:r w:rsidR="001C3CFF">
        <w:rPr>
          <w:rFonts w:ascii="ＭＳ 明朝" w:hAnsi="ＭＳ 明朝" w:hint="eastAsia"/>
          <w:sz w:val="24"/>
        </w:rPr>
        <w:t>検討等</w:t>
      </w:r>
      <w:r w:rsidRPr="00BC247F">
        <w:rPr>
          <w:rFonts w:ascii="ＭＳ 明朝" w:hAnsi="ＭＳ 明朝" w:hint="eastAsia"/>
          <w:sz w:val="24"/>
        </w:rPr>
        <w:t>を行</w:t>
      </w:r>
      <w:r w:rsidR="001C3CFF">
        <w:rPr>
          <w:rFonts w:ascii="ＭＳ 明朝" w:hAnsi="ＭＳ 明朝" w:hint="eastAsia"/>
          <w:sz w:val="24"/>
        </w:rPr>
        <w:t>って</w:t>
      </w:r>
      <w:r w:rsidRPr="00BC247F">
        <w:rPr>
          <w:rFonts w:ascii="ＭＳ 明朝" w:hAnsi="ＭＳ 明朝" w:hint="eastAsia"/>
          <w:sz w:val="24"/>
        </w:rPr>
        <w:t>いただきます。</w:t>
      </w:r>
    </w:p>
    <w:p w14:paraId="4D572468" w14:textId="0507C687" w:rsidR="000F78D1" w:rsidRDefault="000F78D1" w:rsidP="000F78D1">
      <w:pPr>
        <w:adjustRightInd w:val="0"/>
        <w:snapToGrid w:val="0"/>
        <w:spacing w:line="259" w:lineRule="auto"/>
        <w:ind w:leftChars="203" w:left="546" w:hangingChars="50" w:hanging="120"/>
        <w:jc w:val="left"/>
        <w:rPr>
          <w:rFonts w:ascii="ＭＳ 明朝" w:hAnsi="ＭＳ 明朝"/>
          <w:sz w:val="24"/>
        </w:rPr>
      </w:pPr>
      <w:r>
        <w:rPr>
          <w:rFonts w:ascii="ＭＳ 明朝" w:hAnsi="ＭＳ 明朝" w:hint="eastAsia"/>
          <w:sz w:val="24"/>
        </w:rPr>
        <w:t>(4)</w:t>
      </w:r>
      <w:r w:rsidRPr="00D2453F">
        <w:rPr>
          <w:rFonts w:ascii="ＭＳ 明朝" w:hAnsi="ＭＳ 明朝" w:hint="eastAsia"/>
          <w:sz w:val="24"/>
        </w:rPr>
        <w:t xml:space="preserve"> </w:t>
      </w:r>
      <w:r w:rsidRPr="00BC247F">
        <w:rPr>
          <w:rFonts w:ascii="ＭＳ 明朝" w:hAnsi="ＭＳ 明朝" w:hint="eastAsia"/>
          <w:sz w:val="24"/>
        </w:rPr>
        <w:t>研究成果及び決算実績の報告</w:t>
      </w:r>
    </w:p>
    <w:p w14:paraId="2AEC955A" w14:textId="43468607" w:rsidR="00A26A52" w:rsidRDefault="00A26A52" w:rsidP="00A26A52">
      <w:pPr>
        <w:adjustRightInd w:val="0"/>
        <w:snapToGrid w:val="0"/>
        <w:spacing w:line="259" w:lineRule="auto"/>
        <w:ind w:leftChars="334" w:left="1020" w:hangingChars="133" w:hanging="319"/>
        <w:jc w:val="left"/>
        <w:rPr>
          <w:rFonts w:ascii="ＭＳ 明朝" w:hAnsi="ＭＳ 明朝"/>
          <w:sz w:val="24"/>
        </w:rPr>
      </w:pPr>
      <w:r>
        <w:rPr>
          <w:rFonts w:ascii="ＭＳ 明朝" w:hAnsi="ＭＳ 明朝" w:hint="eastAsia"/>
          <w:sz w:val="24"/>
        </w:rPr>
        <w:t>①</w:t>
      </w:r>
      <w:r w:rsidR="00BD1F18">
        <w:rPr>
          <w:rFonts w:ascii="ＭＳ 明朝" w:hAnsi="ＭＳ 明朝" w:hint="eastAsia"/>
          <w:sz w:val="24"/>
        </w:rPr>
        <w:t>「</w:t>
      </w:r>
      <w:r w:rsidRPr="00BC247F">
        <w:rPr>
          <w:rFonts w:ascii="ＭＳ 明朝" w:hAnsi="ＭＳ 明朝" w:hint="eastAsia"/>
          <w:sz w:val="24"/>
        </w:rPr>
        <w:t>ブラッシュアップ研究会開催報告書</w:t>
      </w:r>
      <w:r w:rsidR="00BD1F18">
        <w:rPr>
          <w:rFonts w:ascii="ＭＳ 明朝" w:hAnsi="ＭＳ 明朝" w:hint="eastAsia"/>
          <w:sz w:val="24"/>
        </w:rPr>
        <w:t>」</w:t>
      </w:r>
      <w:r w:rsidR="00891BFF">
        <w:rPr>
          <w:rFonts w:ascii="ＭＳ 明朝" w:hAnsi="ＭＳ 明朝" w:hint="eastAsia"/>
          <w:sz w:val="24"/>
        </w:rPr>
        <w:t>の提出</w:t>
      </w:r>
      <w:r w:rsidRPr="00BC247F">
        <w:rPr>
          <w:rFonts w:ascii="ＭＳ 明朝" w:hAnsi="ＭＳ 明朝" w:hint="eastAsia"/>
          <w:sz w:val="24"/>
        </w:rPr>
        <w:t>（開催の都度</w:t>
      </w:r>
      <w:r w:rsidR="00891BFF">
        <w:rPr>
          <w:rFonts w:ascii="ＭＳ 明朝" w:hAnsi="ＭＳ 明朝" w:hint="eastAsia"/>
          <w:sz w:val="24"/>
        </w:rPr>
        <w:t>、</w:t>
      </w:r>
      <w:r w:rsidRPr="00BC247F">
        <w:rPr>
          <w:rFonts w:ascii="ＭＳ 明朝" w:hAnsi="ＭＳ 明朝" w:hint="eastAsia"/>
          <w:sz w:val="24"/>
        </w:rPr>
        <w:t>１週間以内</w:t>
      </w:r>
      <w:r w:rsidRPr="00BC247F">
        <w:rPr>
          <w:rFonts w:ascii="ＭＳ 明朝" w:hAnsi="ＭＳ 明朝"/>
          <w:sz w:val="24"/>
        </w:rPr>
        <w:t>)</w:t>
      </w:r>
      <w:r>
        <w:rPr>
          <w:rFonts w:ascii="ＭＳ 明朝" w:hAnsi="ＭＳ 明朝"/>
          <w:sz w:val="24"/>
        </w:rPr>
        <w:t xml:space="preserve"> </w:t>
      </w:r>
    </w:p>
    <w:p w14:paraId="5BAAFA00" w14:textId="33809380" w:rsidR="00640A27" w:rsidRDefault="00640A27" w:rsidP="00640A27">
      <w:pPr>
        <w:adjustRightInd w:val="0"/>
        <w:snapToGrid w:val="0"/>
        <w:spacing w:line="259" w:lineRule="auto"/>
        <w:ind w:leftChars="334" w:left="1020" w:hangingChars="133" w:hanging="319"/>
        <w:jc w:val="left"/>
        <w:rPr>
          <w:rFonts w:ascii="ＭＳ 明朝" w:hAnsi="ＭＳ 明朝"/>
          <w:sz w:val="24"/>
        </w:rPr>
      </w:pPr>
      <w:r>
        <w:rPr>
          <w:rFonts w:ascii="ＭＳ 明朝" w:hAnsi="ＭＳ 明朝" w:hint="eastAsia"/>
          <w:sz w:val="24"/>
        </w:rPr>
        <w:t>②「</w:t>
      </w:r>
      <w:r w:rsidRPr="00BC247F">
        <w:rPr>
          <w:rFonts w:ascii="ＭＳ 明朝" w:hAnsi="ＭＳ 明朝" w:hint="eastAsia"/>
          <w:sz w:val="24"/>
        </w:rPr>
        <w:t>実績報告書</w:t>
      </w:r>
      <w:r>
        <w:rPr>
          <w:rFonts w:ascii="ＭＳ 明朝" w:hAnsi="ＭＳ 明朝" w:hint="eastAsia"/>
          <w:sz w:val="24"/>
        </w:rPr>
        <w:t>」の提出</w:t>
      </w:r>
      <w:r w:rsidRPr="00BC247F">
        <w:rPr>
          <w:rFonts w:ascii="ＭＳ 明朝" w:hAnsi="ＭＳ 明朝"/>
          <w:sz w:val="24"/>
        </w:rPr>
        <w:t>(</w:t>
      </w:r>
      <w:r w:rsidRPr="00BC247F">
        <w:rPr>
          <w:rFonts w:ascii="ＭＳ 明朝" w:hAnsi="ＭＳ 明朝" w:hint="eastAsia"/>
          <w:sz w:val="24"/>
        </w:rPr>
        <w:t>委託契約終了</w:t>
      </w:r>
      <w:r w:rsidR="00471D44">
        <w:rPr>
          <w:rFonts w:ascii="ＭＳ 明朝" w:hAnsi="ＭＳ 明朝" w:hint="eastAsia"/>
          <w:sz w:val="24"/>
        </w:rPr>
        <w:t>（２０２７年２月２６日）</w:t>
      </w:r>
      <w:r w:rsidRPr="00BC247F">
        <w:rPr>
          <w:rFonts w:ascii="ＭＳ 明朝" w:hAnsi="ＭＳ 明朝" w:hint="eastAsia"/>
          <w:sz w:val="24"/>
        </w:rPr>
        <w:t>まで</w:t>
      </w:r>
      <w:r w:rsidRPr="00BC247F">
        <w:rPr>
          <w:rFonts w:ascii="ＭＳ 明朝" w:hAnsi="ＭＳ 明朝"/>
          <w:sz w:val="24"/>
        </w:rPr>
        <w:t>)</w:t>
      </w:r>
      <w:r>
        <w:rPr>
          <w:rFonts w:ascii="ＭＳ 明朝" w:hAnsi="ＭＳ 明朝"/>
          <w:sz w:val="24"/>
        </w:rPr>
        <w:t xml:space="preserve"> </w:t>
      </w:r>
    </w:p>
    <w:p w14:paraId="29651226" w14:textId="3E2BADC1" w:rsidR="00891BFF" w:rsidRDefault="00640A27" w:rsidP="00891BFF">
      <w:pPr>
        <w:adjustRightInd w:val="0"/>
        <w:snapToGrid w:val="0"/>
        <w:spacing w:line="259" w:lineRule="auto"/>
        <w:ind w:leftChars="334" w:left="1020" w:hangingChars="133" w:hanging="319"/>
        <w:jc w:val="left"/>
        <w:rPr>
          <w:rFonts w:ascii="ＭＳ 明朝" w:hAnsi="ＭＳ 明朝"/>
          <w:sz w:val="24"/>
        </w:rPr>
      </w:pPr>
      <w:r>
        <w:rPr>
          <w:rFonts w:ascii="ＭＳ 明朝" w:hAnsi="ＭＳ 明朝" w:hint="eastAsia"/>
          <w:sz w:val="24"/>
        </w:rPr>
        <w:t>③</w:t>
      </w:r>
      <w:r w:rsidR="00BD1F18">
        <w:rPr>
          <w:rFonts w:ascii="ＭＳ 明朝" w:hAnsi="ＭＳ 明朝" w:hint="eastAsia"/>
          <w:sz w:val="24"/>
        </w:rPr>
        <w:t>事業終了後</w:t>
      </w:r>
      <w:r w:rsidR="004D0D3F">
        <w:rPr>
          <w:rFonts w:ascii="ＭＳ 明朝" w:hAnsi="ＭＳ 明朝" w:hint="eastAsia"/>
          <w:sz w:val="24"/>
        </w:rPr>
        <w:t>に</w:t>
      </w:r>
      <w:r w:rsidR="00347DBD">
        <w:rPr>
          <w:rFonts w:ascii="ＭＳ 明朝" w:hAnsi="ＭＳ 明朝" w:hint="eastAsia"/>
          <w:sz w:val="24"/>
        </w:rPr>
        <w:t>「</w:t>
      </w:r>
      <w:r w:rsidR="004D0D3F" w:rsidRPr="004D0D3F">
        <w:rPr>
          <w:rFonts w:ascii="ＭＳ 明朝" w:hAnsi="ＭＳ 明朝" w:hint="eastAsia"/>
          <w:sz w:val="24"/>
        </w:rPr>
        <w:t>機械振興チャレンジ研究調査</w:t>
      </w:r>
      <w:r w:rsidR="00695B55" w:rsidRPr="00BC247F">
        <w:rPr>
          <w:rFonts w:ascii="ＭＳ 明朝" w:hAnsi="ＭＳ 明朝" w:hint="eastAsia"/>
          <w:sz w:val="24"/>
        </w:rPr>
        <w:t>成果報告書</w:t>
      </w:r>
      <w:r w:rsidR="00FB3FE6" w:rsidRPr="00FB3FE6">
        <w:rPr>
          <w:rFonts w:ascii="ＭＳ 明朝" w:hAnsi="ＭＳ 明朝" w:hint="eastAsia"/>
          <w:sz w:val="24"/>
        </w:rPr>
        <w:t>（要約版A4サイズ1枚及び詳細版A4サイズ10枚程度)</w:t>
      </w:r>
      <w:r w:rsidR="00347DBD">
        <w:rPr>
          <w:rFonts w:ascii="ＭＳ 明朝" w:hAnsi="ＭＳ 明朝" w:hint="eastAsia"/>
          <w:sz w:val="24"/>
        </w:rPr>
        <w:t>」の提出</w:t>
      </w:r>
      <w:r w:rsidR="00695B55" w:rsidRPr="00BC247F">
        <w:rPr>
          <w:rFonts w:ascii="ＭＳ 明朝" w:hAnsi="ＭＳ 明朝"/>
          <w:sz w:val="24"/>
        </w:rPr>
        <w:t>(</w:t>
      </w:r>
      <w:r w:rsidR="00695B55" w:rsidRPr="00FB3FE6">
        <w:rPr>
          <w:rFonts w:ascii="ＭＳ 明朝" w:hAnsi="ＭＳ 明朝" w:hint="eastAsia"/>
          <w:sz w:val="24"/>
        </w:rPr>
        <w:t>２０２７年３月３</w:t>
      </w:r>
      <w:r w:rsidR="00695B55" w:rsidRPr="00BC247F">
        <w:rPr>
          <w:rFonts w:ascii="ＭＳ 明朝" w:hAnsi="ＭＳ 明朝" w:hint="eastAsia"/>
          <w:color w:val="000000"/>
          <w:sz w:val="24"/>
        </w:rPr>
        <w:t>１日まで)</w:t>
      </w:r>
      <w:r w:rsidR="00891BFF">
        <w:rPr>
          <w:rFonts w:ascii="ＭＳ 明朝" w:hAnsi="ＭＳ 明朝"/>
          <w:sz w:val="24"/>
        </w:rPr>
        <w:t xml:space="preserve"> </w:t>
      </w:r>
    </w:p>
    <w:p w14:paraId="231C906F" w14:textId="66A647DA" w:rsidR="000F78D1" w:rsidRPr="00FB3FE6" w:rsidRDefault="000F78D1" w:rsidP="000F78D1">
      <w:pPr>
        <w:adjustRightInd w:val="0"/>
        <w:snapToGrid w:val="0"/>
        <w:spacing w:line="259" w:lineRule="auto"/>
        <w:ind w:leftChars="440" w:left="924" w:firstLineChars="104" w:firstLine="250"/>
        <w:jc w:val="left"/>
        <w:rPr>
          <w:rFonts w:ascii="ＭＳ 明朝" w:hAnsi="ＭＳ 明朝"/>
          <w:sz w:val="24"/>
        </w:rPr>
      </w:pPr>
    </w:p>
    <w:p w14:paraId="626A0254" w14:textId="484F0C95" w:rsidR="00534F98" w:rsidRPr="00BC247F" w:rsidRDefault="00534F98" w:rsidP="00891BFF">
      <w:pPr>
        <w:adjustRightInd w:val="0"/>
        <w:snapToGrid w:val="0"/>
        <w:spacing w:line="259" w:lineRule="auto"/>
        <w:jc w:val="left"/>
        <w:rPr>
          <w:rFonts w:ascii="ＭＳ 明朝" w:hAnsi="ＭＳ 明朝"/>
          <w:sz w:val="24"/>
        </w:rPr>
      </w:pPr>
      <w:r w:rsidRPr="00BC247F">
        <w:rPr>
          <w:rFonts w:ascii="ＭＳ 明朝" w:hAnsi="ＭＳ 明朝" w:hint="eastAsia"/>
          <w:sz w:val="24"/>
        </w:rPr>
        <w:t xml:space="preserve">　　　</w:t>
      </w:r>
    </w:p>
    <w:p w14:paraId="7DF8C89C" w14:textId="5DB140CA" w:rsidR="001C28D7" w:rsidRPr="00BC247F" w:rsidRDefault="001C28D7" w:rsidP="001C28D7">
      <w:pPr>
        <w:adjustRightInd w:val="0"/>
        <w:snapToGrid w:val="0"/>
        <w:spacing w:line="259" w:lineRule="auto"/>
        <w:ind w:left="240" w:hangingChars="100" w:hanging="240"/>
        <w:jc w:val="left"/>
        <w:rPr>
          <w:rFonts w:ascii="ＭＳ 明朝" w:hAnsi="ＭＳ 明朝"/>
          <w:sz w:val="24"/>
        </w:rPr>
      </w:pPr>
      <w:r w:rsidRPr="00BC247F">
        <w:rPr>
          <w:rFonts w:ascii="ＭＳ 明朝" w:hAnsi="ＭＳ 明朝" w:hint="eastAsia"/>
          <w:sz w:val="24"/>
        </w:rPr>
        <w:t>１</w:t>
      </w:r>
      <w:r>
        <w:rPr>
          <w:rFonts w:ascii="ＭＳ 明朝" w:hAnsi="ＭＳ 明朝" w:hint="eastAsia"/>
          <w:sz w:val="24"/>
        </w:rPr>
        <w:t>２</w:t>
      </w:r>
      <w:r w:rsidRPr="00BC247F">
        <w:rPr>
          <w:rFonts w:ascii="ＭＳ 明朝" w:hAnsi="ＭＳ 明朝" w:hint="eastAsia"/>
          <w:sz w:val="24"/>
        </w:rPr>
        <w:t>．採択審査</w:t>
      </w:r>
    </w:p>
    <w:p w14:paraId="4C3510AB" w14:textId="77777777" w:rsidR="001C28D7" w:rsidRDefault="001C28D7" w:rsidP="001C28D7">
      <w:pPr>
        <w:adjustRightInd w:val="0"/>
        <w:snapToGrid w:val="0"/>
        <w:spacing w:line="259" w:lineRule="auto"/>
        <w:ind w:leftChars="206" w:left="433" w:firstLineChars="116" w:firstLine="278"/>
        <w:jc w:val="left"/>
        <w:rPr>
          <w:rFonts w:ascii="ＭＳ 明朝" w:hAnsi="ＭＳ 明朝"/>
          <w:sz w:val="24"/>
        </w:rPr>
      </w:pPr>
      <w:r>
        <w:rPr>
          <w:rFonts w:ascii="ＭＳ 明朝" w:hAnsi="ＭＳ 明朝" w:hint="eastAsia"/>
          <w:sz w:val="24"/>
        </w:rPr>
        <w:t>申請された提案は、</w:t>
      </w:r>
      <w:r w:rsidRPr="00BC247F">
        <w:rPr>
          <w:rFonts w:ascii="ＭＳ 明朝" w:hAnsi="ＭＳ 明朝" w:hint="eastAsia"/>
          <w:sz w:val="24"/>
        </w:rPr>
        <w:t>大学</w:t>
      </w:r>
      <w:r>
        <w:rPr>
          <w:rFonts w:ascii="ＭＳ 明朝" w:hAnsi="ＭＳ 明朝" w:hint="eastAsia"/>
          <w:sz w:val="24"/>
        </w:rPr>
        <w:t>・</w:t>
      </w:r>
      <w:r w:rsidRPr="00BC247F">
        <w:rPr>
          <w:rFonts w:ascii="ＭＳ 明朝" w:hAnsi="ＭＳ 明朝" w:hint="eastAsia"/>
          <w:sz w:val="24"/>
        </w:rPr>
        <w:t>企業等の外部委員で構成する｢事業推進委員会｣</w:t>
      </w:r>
      <w:r>
        <w:rPr>
          <w:rFonts w:ascii="ＭＳ 明朝" w:hAnsi="ＭＳ 明朝" w:hint="eastAsia"/>
          <w:sz w:val="24"/>
        </w:rPr>
        <w:t>で</w:t>
      </w:r>
      <w:r w:rsidRPr="00BC247F">
        <w:rPr>
          <w:rFonts w:ascii="ＭＳ 明朝" w:hAnsi="ＭＳ 明朝" w:hint="eastAsia"/>
          <w:sz w:val="24"/>
        </w:rPr>
        <w:t>採択の審査を行</w:t>
      </w:r>
      <w:r>
        <w:rPr>
          <w:rFonts w:ascii="ＭＳ 明朝" w:hAnsi="ＭＳ 明朝" w:hint="eastAsia"/>
          <w:sz w:val="24"/>
        </w:rPr>
        <w:t>います。</w:t>
      </w:r>
    </w:p>
    <w:p w14:paraId="2ACD3DAC" w14:textId="77777777" w:rsidR="001C28D7" w:rsidRPr="00BC247F" w:rsidRDefault="001C28D7" w:rsidP="001C28D7">
      <w:pPr>
        <w:adjustRightInd w:val="0"/>
        <w:snapToGrid w:val="0"/>
        <w:spacing w:line="259" w:lineRule="auto"/>
        <w:ind w:leftChars="206" w:left="433" w:firstLineChars="116" w:firstLine="278"/>
        <w:jc w:val="left"/>
        <w:rPr>
          <w:rFonts w:ascii="ＭＳ 明朝" w:hAnsi="ＭＳ 明朝"/>
          <w:sz w:val="24"/>
        </w:rPr>
      </w:pPr>
      <w:r w:rsidRPr="00BC247F">
        <w:rPr>
          <w:rFonts w:ascii="ＭＳ 明朝" w:hAnsi="ＭＳ 明朝" w:hint="eastAsia"/>
          <w:sz w:val="24"/>
        </w:rPr>
        <w:t>審査基準は、次のとおりです。</w:t>
      </w:r>
    </w:p>
    <w:p w14:paraId="1EC3C940" w14:textId="60E2AE49" w:rsidR="001C28D7" w:rsidRPr="00BC247F" w:rsidRDefault="001C28D7" w:rsidP="001C28D7">
      <w:pPr>
        <w:adjustRightInd w:val="0"/>
        <w:snapToGrid w:val="0"/>
        <w:spacing w:line="259" w:lineRule="auto"/>
        <w:ind w:leftChars="200" w:left="420" w:firstLineChars="100" w:firstLine="240"/>
        <w:jc w:val="left"/>
        <w:rPr>
          <w:rFonts w:ascii="ＭＳ 明朝" w:hAnsi="ＭＳ 明朝"/>
          <w:sz w:val="24"/>
        </w:rPr>
      </w:pPr>
      <w:r w:rsidRPr="00BC247F">
        <w:rPr>
          <w:rFonts w:ascii="ＭＳ 明朝" w:hAnsi="ＭＳ 明朝" w:hint="eastAsia"/>
          <w:sz w:val="24"/>
        </w:rPr>
        <w:t>なお</w:t>
      </w:r>
      <w:r w:rsidRPr="00E32044">
        <w:rPr>
          <w:rFonts w:ascii="ＭＳ 明朝" w:hAnsi="ＭＳ 明朝" w:hint="eastAsia"/>
          <w:sz w:val="24"/>
        </w:rPr>
        <w:t>、</w:t>
      </w:r>
      <w:r w:rsidRPr="00BC247F">
        <w:rPr>
          <w:rFonts w:ascii="ＭＳ 明朝" w:hAnsi="ＭＳ 明朝" w:hint="eastAsia"/>
          <w:sz w:val="24"/>
        </w:rPr>
        <w:t>審査のために</w:t>
      </w:r>
      <w:r>
        <w:rPr>
          <w:rFonts w:ascii="ＭＳ 明朝" w:hAnsi="ＭＳ 明朝" w:hint="eastAsia"/>
          <w:sz w:val="24"/>
        </w:rPr>
        <w:t>、</w:t>
      </w:r>
      <w:r w:rsidRPr="00BC247F">
        <w:rPr>
          <w:rFonts w:ascii="ＭＳ 明朝" w:hAnsi="ＭＳ 明朝" w:hint="eastAsia"/>
          <w:sz w:val="24"/>
        </w:rPr>
        <w:t>６月上旬から中旬頃に</w:t>
      </w:r>
      <w:r>
        <w:rPr>
          <w:rFonts w:ascii="ＭＳ 明朝" w:hAnsi="ＭＳ 明朝" w:hint="eastAsia"/>
          <w:sz w:val="24"/>
        </w:rPr>
        <w:t>申請者に対し</w:t>
      </w:r>
      <w:r w:rsidR="00234D72">
        <w:rPr>
          <w:rFonts w:ascii="ＭＳ 明朝" w:hAnsi="ＭＳ 明朝" w:hint="eastAsia"/>
          <w:sz w:val="24"/>
        </w:rPr>
        <w:t>申請</w:t>
      </w:r>
      <w:r w:rsidRPr="00BC247F">
        <w:rPr>
          <w:rFonts w:ascii="ＭＳ 明朝" w:hAnsi="ＭＳ 明朝" w:hint="eastAsia"/>
          <w:sz w:val="24"/>
        </w:rPr>
        <w:t>内容等に関するヒアリングを実施することがあります。</w:t>
      </w:r>
    </w:p>
    <w:p w14:paraId="580C66F4" w14:textId="77777777" w:rsidR="001C28D7" w:rsidRDefault="001C28D7" w:rsidP="001C28D7">
      <w:pPr>
        <w:adjustRightInd w:val="0"/>
        <w:snapToGrid w:val="0"/>
        <w:spacing w:line="259" w:lineRule="auto"/>
        <w:ind w:leftChars="334" w:left="1020" w:hangingChars="133" w:hanging="319"/>
        <w:jc w:val="left"/>
        <w:rPr>
          <w:rFonts w:ascii="ＭＳ 明朝" w:hAnsi="ＭＳ 明朝"/>
          <w:sz w:val="24"/>
        </w:rPr>
      </w:pPr>
      <w:r>
        <w:rPr>
          <w:rFonts w:ascii="ＭＳ 明朝" w:hAnsi="ＭＳ 明朝" w:hint="eastAsia"/>
          <w:sz w:val="24"/>
        </w:rPr>
        <w:t>①</w:t>
      </w:r>
      <w:r w:rsidRPr="00BC247F">
        <w:rPr>
          <w:rFonts w:ascii="ＭＳ 明朝" w:hAnsi="ＭＳ 明朝" w:hint="eastAsia"/>
          <w:sz w:val="24"/>
        </w:rPr>
        <w:t>技術性評価</w:t>
      </w:r>
    </w:p>
    <w:p w14:paraId="6ED67C26" w14:textId="77777777" w:rsidR="001C28D7" w:rsidRDefault="001C28D7" w:rsidP="001C28D7">
      <w:pPr>
        <w:adjustRightInd w:val="0"/>
        <w:snapToGrid w:val="0"/>
        <w:spacing w:line="259" w:lineRule="auto"/>
        <w:ind w:leftChars="466" w:left="1217" w:hangingChars="99" w:hanging="238"/>
        <w:jc w:val="left"/>
        <w:rPr>
          <w:rFonts w:ascii="ＭＳ 明朝" w:hAnsi="ＭＳ 明朝"/>
          <w:sz w:val="24"/>
        </w:rPr>
      </w:pPr>
      <w:r w:rsidRPr="00BC247F">
        <w:rPr>
          <w:rFonts w:ascii="ＭＳ 明朝" w:hAnsi="ＭＳ 明朝" w:hint="eastAsia"/>
          <w:sz w:val="24"/>
        </w:rPr>
        <w:t>・研究目的・目標の的確性、研究内容・方法の優秀性、研究テーマの先端性・独創性、研究実績及び研究体制</w:t>
      </w:r>
      <w:r>
        <w:rPr>
          <w:rFonts w:ascii="ＭＳ 明朝" w:hAnsi="ＭＳ 明朝" w:hint="eastAsia"/>
          <w:sz w:val="24"/>
        </w:rPr>
        <w:t>、</w:t>
      </w:r>
      <w:r w:rsidRPr="00BC247F">
        <w:rPr>
          <w:rFonts w:ascii="ＭＳ 明朝" w:hAnsi="ＭＳ 明朝" w:hint="eastAsia"/>
          <w:sz w:val="24"/>
        </w:rPr>
        <w:t>等について評価します。</w:t>
      </w:r>
    </w:p>
    <w:p w14:paraId="3565B205" w14:textId="77777777" w:rsidR="001C28D7" w:rsidRDefault="001C28D7" w:rsidP="001C28D7">
      <w:pPr>
        <w:adjustRightInd w:val="0"/>
        <w:snapToGrid w:val="0"/>
        <w:spacing w:line="259" w:lineRule="auto"/>
        <w:ind w:leftChars="334" w:left="1020" w:hangingChars="133" w:hanging="319"/>
        <w:jc w:val="left"/>
        <w:rPr>
          <w:rFonts w:ascii="ＭＳ 明朝" w:hAnsi="ＭＳ 明朝"/>
          <w:sz w:val="24"/>
        </w:rPr>
      </w:pPr>
      <w:r>
        <w:rPr>
          <w:rFonts w:ascii="ＭＳ 明朝" w:hAnsi="ＭＳ 明朝" w:hint="eastAsia"/>
          <w:sz w:val="24"/>
        </w:rPr>
        <w:t>②</w:t>
      </w:r>
      <w:r w:rsidRPr="00552A5D">
        <w:rPr>
          <w:rFonts w:ascii="ＭＳ 明朝" w:hAnsi="ＭＳ 明朝" w:hint="eastAsia"/>
          <w:sz w:val="24"/>
        </w:rPr>
        <w:t>事業性評価</w:t>
      </w:r>
    </w:p>
    <w:p w14:paraId="196B392B" w14:textId="77777777" w:rsidR="001C28D7" w:rsidRDefault="001C28D7" w:rsidP="001C28D7">
      <w:pPr>
        <w:adjustRightInd w:val="0"/>
        <w:snapToGrid w:val="0"/>
        <w:spacing w:line="259" w:lineRule="auto"/>
        <w:ind w:leftChars="466" w:left="1217" w:hangingChars="99" w:hanging="238"/>
        <w:jc w:val="left"/>
        <w:rPr>
          <w:rFonts w:ascii="ＭＳ 明朝" w:hAnsi="ＭＳ 明朝"/>
          <w:sz w:val="24"/>
        </w:rPr>
      </w:pPr>
      <w:r w:rsidRPr="00BC247F">
        <w:rPr>
          <w:rFonts w:ascii="ＭＳ 明朝" w:hAnsi="ＭＳ 明朝" w:hint="eastAsia"/>
          <w:sz w:val="24"/>
        </w:rPr>
        <w:t>・</w:t>
      </w:r>
      <w:r w:rsidRPr="00EA36CA">
        <w:rPr>
          <w:rFonts w:ascii="ＭＳ 明朝" w:hAnsi="ＭＳ 明朝" w:hint="eastAsia"/>
          <w:sz w:val="24"/>
        </w:rPr>
        <w:t>計画の妥当性、研究成果の応用・活用方法の妥当性、事業化に向けた計画・国の大型プロジェクトへの提案、地域産業界への経済的効果・技術的波及効果、地域的意義・実用化・事業化等への可能性について評価します。</w:t>
      </w:r>
    </w:p>
    <w:p w14:paraId="417CE7CF" w14:textId="77777777" w:rsidR="001C28D7" w:rsidRDefault="001C28D7" w:rsidP="001C28D7">
      <w:pPr>
        <w:adjustRightInd w:val="0"/>
        <w:snapToGrid w:val="0"/>
        <w:spacing w:line="259" w:lineRule="auto"/>
        <w:ind w:leftChars="334" w:left="1020" w:hangingChars="133" w:hanging="319"/>
        <w:jc w:val="left"/>
        <w:rPr>
          <w:rFonts w:ascii="ＭＳ 明朝" w:hAnsi="ＭＳ 明朝"/>
          <w:sz w:val="24"/>
        </w:rPr>
      </w:pPr>
      <w:r>
        <w:rPr>
          <w:rFonts w:ascii="ＭＳ 明朝" w:hAnsi="ＭＳ 明朝" w:hint="eastAsia"/>
          <w:sz w:val="24"/>
        </w:rPr>
        <w:t>③本事業目的との整合性</w:t>
      </w:r>
      <w:r w:rsidRPr="00BC247F">
        <w:rPr>
          <w:rFonts w:ascii="ＭＳ 明朝" w:hAnsi="ＭＳ 明朝" w:hint="eastAsia"/>
          <w:sz w:val="24"/>
        </w:rPr>
        <w:t>評価</w:t>
      </w:r>
    </w:p>
    <w:p w14:paraId="6FD5CB16" w14:textId="7AFA5E41" w:rsidR="001C28D7" w:rsidRDefault="001C28D7" w:rsidP="001C28D7">
      <w:pPr>
        <w:adjustRightInd w:val="0"/>
        <w:snapToGrid w:val="0"/>
        <w:spacing w:line="259" w:lineRule="auto"/>
        <w:ind w:leftChars="466" w:left="1217" w:hangingChars="99" w:hanging="238"/>
        <w:jc w:val="left"/>
        <w:rPr>
          <w:rFonts w:ascii="ＭＳ 明朝" w:hAnsi="ＭＳ 明朝"/>
          <w:sz w:val="24"/>
        </w:rPr>
      </w:pPr>
      <w:r w:rsidRPr="00BC247F">
        <w:rPr>
          <w:rFonts w:ascii="ＭＳ 明朝" w:hAnsi="ＭＳ 明朝" w:hint="eastAsia"/>
          <w:sz w:val="24"/>
        </w:rPr>
        <w:t>・</w:t>
      </w:r>
      <w:r w:rsidR="00226991">
        <w:rPr>
          <w:rFonts w:ascii="ＭＳ 明朝" w:hAnsi="ＭＳ 明朝" w:hint="eastAsia"/>
          <w:sz w:val="24"/>
        </w:rPr>
        <w:t>研究調査に参加する</w:t>
      </w:r>
      <w:r>
        <w:rPr>
          <w:rFonts w:ascii="ＭＳ 明朝" w:hAnsi="ＭＳ 明朝" w:hint="eastAsia"/>
          <w:sz w:val="24"/>
        </w:rPr>
        <w:t>企業の課題解決に向け企業が主体的に取り組む内容となっているか、地域の中小企業・小規模事業者のレベルアップ・事業化に資する内容となっているか、</w:t>
      </w:r>
      <w:r w:rsidRPr="00BC247F">
        <w:rPr>
          <w:rFonts w:ascii="ＭＳ 明朝" w:hAnsi="ＭＳ 明朝" w:hint="eastAsia"/>
          <w:sz w:val="24"/>
        </w:rPr>
        <w:t>等について評価します。</w:t>
      </w:r>
    </w:p>
    <w:p w14:paraId="77DCF17E" w14:textId="77777777" w:rsidR="001C28D7" w:rsidRPr="008A298F" w:rsidRDefault="001C28D7" w:rsidP="001C28D7">
      <w:pPr>
        <w:adjustRightInd w:val="0"/>
        <w:snapToGrid w:val="0"/>
        <w:spacing w:line="259" w:lineRule="auto"/>
        <w:ind w:leftChars="300" w:left="630" w:firstLineChars="100" w:firstLine="240"/>
        <w:jc w:val="left"/>
        <w:rPr>
          <w:rFonts w:ascii="ＭＳ 明朝" w:hAnsi="ＭＳ 明朝"/>
          <w:sz w:val="24"/>
        </w:rPr>
      </w:pPr>
    </w:p>
    <w:p w14:paraId="17E82F4D" w14:textId="24BDA554" w:rsidR="00534F98" w:rsidRPr="001C28D7" w:rsidRDefault="00534F98" w:rsidP="00C812D6">
      <w:pPr>
        <w:pStyle w:val="ae"/>
        <w:adjustRightInd w:val="0"/>
        <w:snapToGrid w:val="0"/>
        <w:spacing w:line="259" w:lineRule="auto"/>
        <w:ind w:firstLineChars="300" w:firstLine="720"/>
        <w:jc w:val="left"/>
        <w:rPr>
          <w:rFonts w:ascii="ＭＳ 明朝" w:hAnsi="ＭＳ 明朝"/>
          <w:sz w:val="24"/>
        </w:rPr>
      </w:pPr>
    </w:p>
    <w:p w14:paraId="416B6E32" w14:textId="39B6EB42" w:rsidR="00534F98" w:rsidRPr="00BC247F" w:rsidRDefault="00534F98" w:rsidP="00C812D6">
      <w:pPr>
        <w:pStyle w:val="ae"/>
        <w:adjustRightInd w:val="0"/>
        <w:snapToGrid w:val="0"/>
        <w:spacing w:line="259" w:lineRule="auto"/>
        <w:ind w:firstLineChars="300" w:firstLine="720"/>
        <w:jc w:val="left"/>
        <w:rPr>
          <w:rFonts w:ascii="ＭＳ 明朝" w:hAnsi="ＭＳ 明朝"/>
          <w:color w:val="FF0000"/>
          <w:sz w:val="24"/>
        </w:rPr>
      </w:pPr>
    </w:p>
    <w:p w14:paraId="44410658" w14:textId="77777777" w:rsidR="00534F98" w:rsidRPr="00BC247F" w:rsidRDefault="00534F98" w:rsidP="00C812D6">
      <w:pPr>
        <w:pStyle w:val="ae"/>
        <w:adjustRightInd w:val="0"/>
        <w:snapToGrid w:val="0"/>
        <w:spacing w:line="259" w:lineRule="auto"/>
        <w:jc w:val="left"/>
        <w:rPr>
          <w:rFonts w:ascii="ＭＳ 明朝" w:hAnsi="ＭＳ 明朝"/>
          <w:sz w:val="24"/>
        </w:rPr>
      </w:pPr>
      <w:r w:rsidRPr="00BC247F">
        <w:rPr>
          <w:rFonts w:ascii="ＭＳ 明朝" w:hAnsi="ＭＳ 明朝" w:hint="eastAsia"/>
          <w:sz w:val="24"/>
        </w:rPr>
        <w:lastRenderedPageBreak/>
        <w:t>１３．審査結果の通知</w:t>
      </w:r>
    </w:p>
    <w:p w14:paraId="0D9D3F14" w14:textId="2FF16703" w:rsidR="00534F98" w:rsidRPr="00BC247F" w:rsidRDefault="00534F98" w:rsidP="001C28D7">
      <w:pPr>
        <w:adjustRightInd w:val="0"/>
        <w:snapToGrid w:val="0"/>
        <w:spacing w:line="259" w:lineRule="auto"/>
        <w:ind w:leftChars="226" w:left="475" w:firstLineChars="99" w:firstLine="238"/>
        <w:jc w:val="left"/>
        <w:rPr>
          <w:rFonts w:ascii="ＭＳ 明朝" w:hAnsi="ＭＳ 明朝"/>
          <w:sz w:val="24"/>
        </w:rPr>
      </w:pPr>
      <w:r w:rsidRPr="00BC247F">
        <w:rPr>
          <w:rFonts w:ascii="ＭＳ 明朝" w:hAnsi="ＭＳ 明朝" w:hint="eastAsia"/>
          <w:sz w:val="24"/>
        </w:rPr>
        <w:t>審査の結果の採否及び採択の場合の研究調査期間、委託金額等は</w:t>
      </w:r>
      <w:r w:rsidR="00F05DEA">
        <w:rPr>
          <w:rFonts w:ascii="ＭＳ 明朝" w:hAnsi="ＭＳ 明朝" w:hint="eastAsia"/>
          <w:sz w:val="24"/>
        </w:rPr>
        <w:t>、</w:t>
      </w:r>
      <w:r w:rsidRPr="001C28D7">
        <w:rPr>
          <w:rFonts w:ascii="ＭＳ 明朝" w:hAnsi="ＭＳ 明朝" w:hint="eastAsia"/>
          <w:sz w:val="24"/>
        </w:rPr>
        <w:t>２０２６年</w:t>
      </w:r>
      <w:r w:rsidRPr="00BC247F">
        <w:rPr>
          <w:rFonts w:ascii="ＭＳ 明朝" w:hAnsi="ＭＳ 明朝" w:hint="eastAsia"/>
          <w:sz w:val="24"/>
        </w:rPr>
        <w:t>６月末頃までに</w:t>
      </w:r>
      <w:r w:rsidR="00B44A0C">
        <w:rPr>
          <w:rFonts w:ascii="ＭＳ 明朝" w:hAnsi="ＭＳ 明朝" w:hint="eastAsia"/>
          <w:sz w:val="24"/>
        </w:rPr>
        <w:t>申請</w:t>
      </w:r>
      <w:r w:rsidRPr="00BC247F">
        <w:rPr>
          <w:rFonts w:ascii="ＭＳ 明朝" w:hAnsi="ＭＳ 明朝" w:hint="eastAsia"/>
          <w:sz w:val="24"/>
        </w:rPr>
        <w:t>者に通知します。</w:t>
      </w:r>
    </w:p>
    <w:p w14:paraId="6489A553" w14:textId="71CEA93C" w:rsidR="00534F98" w:rsidRPr="00BC247F" w:rsidRDefault="00534F98" w:rsidP="001C28D7">
      <w:pPr>
        <w:adjustRightInd w:val="0"/>
        <w:snapToGrid w:val="0"/>
        <w:spacing w:line="259" w:lineRule="auto"/>
        <w:ind w:leftChars="226" w:left="475" w:firstLineChars="99" w:firstLine="238"/>
        <w:jc w:val="left"/>
        <w:rPr>
          <w:rFonts w:ascii="ＭＳ 明朝" w:hAnsi="ＭＳ 明朝"/>
          <w:sz w:val="24"/>
        </w:rPr>
      </w:pPr>
      <w:r w:rsidRPr="00BC247F">
        <w:rPr>
          <w:rFonts w:ascii="ＭＳ 明朝" w:hAnsi="ＭＳ 明朝" w:hint="eastAsia"/>
          <w:sz w:val="24"/>
        </w:rPr>
        <w:t>採択者については、採否通知後に</w:t>
      </w:r>
      <w:r w:rsidR="004031D1">
        <w:rPr>
          <w:rFonts w:ascii="ＭＳ 明朝" w:hAnsi="ＭＳ 明朝" w:hint="eastAsia"/>
          <w:sz w:val="24"/>
        </w:rPr>
        <w:t>KOIC</w:t>
      </w:r>
      <w:r w:rsidRPr="00BC247F">
        <w:rPr>
          <w:rFonts w:ascii="ＭＳ 明朝" w:hAnsi="ＭＳ 明朝" w:hint="eastAsia"/>
          <w:sz w:val="24"/>
        </w:rPr>
        <w:t>にて事務処理説明を行います。</w:t>
      </w:r>
      <w:r w:rsidR="00B66B89">
        <w:rPr>
          <w:rFonts w:ascii="ＭＳ 明朝" w:hAnsi="ＭＳ 明朝" w:hint="eastAsia"/>
          <w:sz w:val="24"/>
        </w:rPr>
        <w:t>なお、</w:t>
      </w:r>
      <w:r w:rsidR="00656A04">
        <w:rPr>
          <w:rFonts w:ascii="ＭＳ 明朝" w:hAnsi="ＭＳ 明朝" w:hint="eastAsia"/>
          <w:sz w:val="24"/>
        </w:rPr>
        <w:t>その際</w:t>
      </w:r>
      <w:r w:rsidR="00F471D7">
        <w:rPr>
          <w:rFonts w:ascii="ＭＳ 明朝" w:hAnsi="ＭＳ 明朝" w:hint="eastAsia"/>
          <w:sz w:val="24"/>
        </w:rPr>
        <w:t>に発生する</w:t>
      </w:r>
      <w:r w:rsidRPr="00BC247F">
        <w:rPr>
          <w:rFonts w:ascii="ＭＳ 明朝" w:hAnsi="ＭＳ 明朝" w:hint="eastAsia"/>
          <w:sz w:val="24"/>
        </w:rPr>
        <w:t>交通費</w:t>
      </w:r>
      <w:r w:rsidR="00656A04">
        <w:rPr>
          <w:rFonts w:ascii="ＭＳ 明朝" w:hAnsi="ＭＳ 明朝" w:hint="eastAsia"/>
          <w:sz w:val="24"/>
        </w:rPr>
        <w:t>等</w:t>
      </w:r>
      <w:r w:rsidRPr="00BC247F">
        <w:rPr>
          <w:rFonts w:ascii="ＭＳ 明朝" w:hAnsi="ＭＳ 明朝" w:hint="eastAsia"/>
          <w:sz w:val="24"/>
        </w:rPr>
        <w:t>の費用については自己負担となります。</w:t>
      </w:r>
    </w:p>
    <w:p w14:paraId="0F9850CC" w14:textId="4872241C" w:rsidR="00534F98" w:rsidRPr="003C76ED" w:rsidRDefault="003C76ED" w:rsidP="001C28D7">
      <w:pPr>
        <w:adjustRightInd w:val="0"/>
        <w:snapToGrid w:val="0"/>
        <w:spacing w:line="259" w:lineRule="auto"/>
        <w:ind w:leftChars="226" w:left="475" w:firstLineChars="99" w:firstLine="238"/>
        <w:jc w:val="left"/>
        <w:rPr>
          <w:rFonts w:ascii="ＭＳ 明朝" w:hAnsi="ＭＳ 明朝"/>
          <w:i/>
          <w:iCs/>
          <w:sz w:val="24"/>
        </w:rPr>
      </w:pPr>
      <w:r w:rsidRPr="003C76ED">
        <w:rPr>
          <w:rFonts w:ascii="ＭＳ 明朝" w:hAnsi="ＭＳ 明朝" w:hint="eastAsia"/>
          <w:i/>
          <w:iCs/>
          <w:sz w:val="24"/>
        </w:rPr>
        <w:t>※</w:t>
      </w:r>
      <w:r w:rsidR="00534F98" w:rsidRPr="003C76ED">
        <w:rPr>
          <w:rFonts w:ascii="ＭＳ 明朝" w:hAnsi="ＭＳ 明朝" w:hint="eastAsia"/>
          <w:i/>
          <w:iCs/>
          <w:sz w:val="24"/>
        </w:rPr>
        <w:t>採否の理由に関する問い合わせには応じかねますので、予めご承知ください。</w:t>
      </w:r>
    </w:p>
    <w:p w14:paraId="61606E4F" w14:textId="77777777" w:rsidR="00534F98" w:rsidRPr="00BC247F" w:rsidRDefault="00534F98" w:rsidP="00C812D6">
      <w:pPr>
        <w:pStyle w:val="ae"/>
        <w:adjustRightInd w:val="0"/>
        <w:snapToGrid w:val="0"/>
        <w:spacing w:line="259" w:lineRule="auto"/>
        <w:jc w:val="left"/>
        <w:rPr>
          <w:rFonts w:ascii="ＭＳ 明朝" w:hAnsi="ＭＳ 明朝"/>
          <w:sz w:val="24"/>
        </w:rPr>
      </w:pPr>
    </w:p>
    <w:p w14:paraId="4B74C27C" w14:textId="77777777" w:rsidR="00534F98" w:rsidRPr="00BC247F" w:rsidRDefault="00534F98" w:rsidP="00C812D6">
      <w:pPr>
        <w:pStyle w:val="ae"/>
        <w:adjustRightInd w:val="0"/>
        <w:snapToGrid w:val="0"/>
        <w:spacing w:line="259" w:lineRule="auto"/>
        <w:jc w:val="left"/>
        <w:rPr>
          <w:rFonts w:ascii="ＭＳ 明朝" w:hAnsi="ＭＳ 明朝"/>
          <w:sz w:val="24"/>
        </w:rPr>
      </w:pPr>
      <w:r w:rsidRPr="00BC247F">
        <w:rPr>
          <w:rFonts w:ascii="ＭＳ 明朝" w:hAnsi="ＭＳ 明朝" w:hint="eastAsia"/>
          <w:sz w:val="24"/>
        </w:rPr>
        <w:t>１４．契約の締結</w:t>
      </w:r>
    </w:p>
    <w:p w14:paraId="5955FD91" w14:textId="54649670" w:rsidR="00534F98" w:rsidRPr="00BC247F" w:rsidRDefault="00534F98" w:rsidP="00B66B89">
      <w:pPr>
        <w:pStyle w:val="ae"/>
        <w:adjustRightInd w:val="0"/>
        <w:snapToGrid w:val="0"/>
        <w:spacing w:line="259" w:lineRule="auto"/>
        <w:ind w:leftChars="233" w:left="489" w:firstLineChars="91" w:firstLine="218"/>
        <w:jc w:val="left"/>
        <w:rPr>
          <w:rFonts w:ascii="ＭＳ 明朝" w:hAnsi="ＭＳ 明朝"/>
          <w:sz w:val="24"/>
        </w:rPr>
      </w:pPr>
      <w:r w:rsidRPr="00BC247F">
        <w:rPr>
          <w:rFonts w:ascii="ＭＳ 明朝" w:hAnsi="ＭＳ 明朝" w:hint="eastAsia"/>
          <w:sz w:val="24"/>
        </w:rPr>
        <w:t>本研究調査の契約は、</w:t>
      </w:r>
      <w:r w:rsidR="001A67F3">
        <w:rPr>
          <w:rFonts w:ascii="ＭＳ 明朝" w:hAnsi="ＭＳ 明朝" w:hint="eastAsia"/>
          <w:sz w:val="24"/>
        </w:rPr>
        <w:t>KOIC会長と</w:t>
      </w:r>
      <w:r w:rsidRPr="00BC247F">
        <w:rPr>
          <w:rFonts w:ascii="ＭＳ 明朝" w:hAnsi="ＭＳ 明朝" w:hint="eastAsia"/>
          <w:sz w:val="24"/>
        </w:rPr>
        <w:t>研究担当者</w:t>
      </w:r>
      <w:r w:rsidR="003C76ED">
        <w:rPr>
          <w:rFonts w:ascii="ＭＳ 明朝" w:hAnsi="ＭＳ 明朝" w:hint="eastAsia"/>
          <w:sz w:val="24"/>
        </w:rPr>
        <w:t>の</w:t>
      </w:r>
      <w:r w:rsidRPr="00BC247F">
        <w:rPr>
          <w:rFonts w:ascii="ＭＳ 明朝" w:hAnsi="ＭＳ 明朝" w:hint="eastAsia"/>
          <w:sz w:val="24"/>
        </w:rPr>
        <w:t>所属機関</w:t>
      </w:r>
      <w:r w:rsidR="00F401C2">
        <w:rPr>
          <w:rFonts w:ascii="ＭＳ 明朝" w:hAnsi="ＭＳ 明朝" w:hint="eastAsia"/>
          <w:sz w:val="24"/>
        </w:rPr>
        <w:t>の</w:t>
      </w:r>
      <w:r w:rsidRPr="00BC247F">
        <w:rPr>
          <w:rFonts w:ascii="ＭＳ 明朝" w:hAnsi="ＭＳ 明朝" w:hint="eastAsia"/>
          <w:sz w:val="24"/>
        </w:rPr>
        <w:t>代表者</w:t>
      </w:r>
      <w:r w:rsidR="006F7190">
        <w:rPr>
          <w:rFonts w:ascii="ＭＳ 明朝" w:hAnsi="ＭＳ 明朝" w:hint="eastAsia"/>
          <w:sz w:val="24"/>
        </w:rPr>
        <w:t>との間で</w:t>
      </w:r>
      <w:r w:rsidR="00F401C2">
        <w:rPr>
          <w:rFonts w:ascii="ＭＳ 明朝" w:hAnsi="ＭＳ 明朝" w:hint="eastAsia"/>
          <w:sz w:val="24"/>
        </w:rPr>
        <w:t>締結</w:t>
      </w:r>
      <w:r w:rsidRPr="00BC247F">
        <w:rPr>
          <w:rFonts w:ascii="ＭＳ 明朝" w:hAnsi="ＭＳ 明朝" w:hint="eastAsia"/>
          <w:sz w:val="24"/>
        </w:rPr>
        <w:t>します（研究分担者</w:t>
      </w:r>
      <w:r w:rsidR="00E57087">
        <w:rPr>
          <w:rFonts w:ascii="ＭＳ 明朝" w:hAnsi="ＭＳ 明朝" w:hint="eastAsia"/>
          <w:sz w:val="24"/>
        </w:rPr>
        <w:t>や</w:t>
      </w:r>
      <w:r w:rsidRPr="00BC247F">
        <w:rPr>
          <w:rFonts w:ascii="ＭＳ 明朝" w:hAnsi="ＭＳ 明朝" w:hint="eastAsia"/>
          <w:sz w:val="24"/>
        </w:rPr>
        <w:t>共同研究者の所属機関代表者との契約は行いません。）。</w:t>
      </w:r>
    </w:p>
    <w:p w14:paraId="52ED7A71" w14:textId="77777777" w:rsidR="00534F98" w:rsidRPr="00BC247F" w:rsidRDefault="00534F98" w:rsidP="00C812D6">
      <w:pPr>
        <w:pStyle w:val="ae"/>
        <w:adjustRightInd w:val="0"/>
        <w:snapToGrid w:val="0"/>
        <w:spacing w:line="259" w:lineRule="auto"/>
        <w:jc w:val="left"/>
        <w:rPr>
          <w:rFonts w:ascii="ＭＳ 明朝" w:hAnsi="ＭＳ 明朝"/>
          <w:sz w:val="24"/>
        </w:rPr>
      </w:pPr>
      <w:r w:rsidRPr="00BC247F">
        <w:rPr>
          <w:rFonts w:ascii="ＭＳ 明朝" w:hAnsi="ＭＳ 明朝" w:hint="eastAsia"/>
          <w:sz w:val="24"/>
        </w:rPr>
        <w:t xml:space="preserve">　　</w:t>
      </w:r>
    </w:p>
    <w:p w14:paraId="7B7F27ED" w14:textId="2B7C7026" w:rsidR="00534F98" w:rsidRPr="00BC247F" w:rsidRDefault="00534F98" w:rsidP="00C812D6">
      <w:pPr>
        <w:adjustRightInd w:val="0"/>
        <w:snapToGrid w:val="0"/>
        <w:spacing w:line="259" w:lineRule="auto"/>
        <w:jc w:val="left"/>
        <w:rPr>
          <w:rFonts w:ascii="ＭＳ 明朝" w:hAnsi="ＭＳ 明朝"/>
          <w:sz w:val="24"/>
        </w:rPr>
      </w:pPr>
      <w:r w:rsidRPr="00BC247F">
        <w:rPr>
          <w:rFonts w:ascii="ＭＳ 明朝" w:hAnsi="ＭＳ 明朝" w:hint="eastAsia"/>
          <w:sz w:val="24"/>
        </w:rPr>
        <w:t>１５．研究調査費</w:t>
      </w:r>
      <w:r w:rsidR="00E57087">
        <w:rPr>
          <w:rFonts w:ascii="ＭＳ 明朝" w:hAnsi="ＭＳ 明朝" w:hint="eastAsia"/>
          <w:sz w:val="24"/>
        </w:rPr>
        <w:t>（委託費）</w:t>
      </w:r>
      <w:r w:rsidRPr="00BC247F">
        <w:rPr>
          <w:rFonts w:ascii="ＭＳ 明朝" w:hAnsi="ＭＳ 明朝" w:hint="eastAsia"/>
          <w:sz w:val="24"/>
        </w:rPr>
        <w:t>の支払い</w:t>
      </w:r>
    </w:p>
    <w:p w14:paraId="582B97FF" w14:textId="5FE719B3" w:rsidR="00534F98" w:rsidRPr="00BC247F" w:rsidRDefault="00534F98" w:rsidP="00E57087">
      <w:pPr>
        <w:adjustRightInd w:val="0"/>
        <w:snapToGrid w:val="0"/>
        <w:spacing w:line="259" w:lineRule="auto"/>
        <w:ind w:leftChars="226" w:left="475" w:firstLineChars="92" w:firstLine="221"/>
        <w:jc w:val="left"/>
        <w:rPr>
          <w:rFonts w:ascii="ＭＳ 明朝" w:hAnsi="ＭＳ 明朝"/>
          <w:sz w:val="24"/>
        </w:rPr>
      </w:pPr>
      <w:r w:rsidRPr="00BC247F">
        <w:rPr>
          <w:rFonts w:ascii="ＭＳ 明朝" w:hAnsi="ＭＳ 明朝" w:hint="eastAsia"/>
          <w:sz w:val="24"/>
        </w:rPr>
        <w:t>採択された研究に対する研究調査の委託費は、委託期間の終了後、額を確定した上で、お支払いいたします。</w:t>
      </w:r>
    </w:p>
    <w:p w14:paraId="1B72F6DE" w14:textId="77777777" w:rsidR="00534F98" w:rsidRPr="00BC247F" w:rsidRDefault="00534F98" w:rsidP="00C812D6">
      <w:pPr>
        <w:adjustRightInd w:val="0"/>
        <w:snapToGrid w:val="0"/>
        <w:spacing w:line="259" w:lineRule="auto"/>
        <w:jc w:val="left"/>
        <w:rPr>
          <w:rFonts w:ascii="ＭＳ 明朝" w:hAnsi="ＭＳ 明朝"/>
          <w:sz w:val="24"/>
        </w:rPr>
      </w:pPr>
    </w:p>
    <w:p w14:paraId="24756556" w14:textId="77777777" w:rsidR="00534F98" w:rsidRPr="00BC247F" w:rsidRDefault="00534F98" w:rsidP="00C812D6">
      <w:pPr>
        <w:adjustRightInd w:val="0"/>
        <w:snapToGrid w:val="0"/>
        <w:spacing w:line="259" w:lineRule="auto"/>
        <w:jc w:val="left"/>
        <w:rPr>
          <w:rFonts w:ascii="ＭＳ 明朝" w:hAnsi="ＭＳ 明朝"/>
          <w:bCs/>
          <w:sz w:val="24"/>
        </w:rPr>
      </w:pPr>
      <w:r w:rsidRPr="00BC247F">
        <w:rPr>
          <w:rFonts w:ascii="ＭＳ 明朝" w:hAnsi="ＭＳ 明朝" w:hint="eastAsia"/>
          <w:bCs/>
          <w:sz w:val="24"/>
        </w:rPr>
        <w:t>１６</w:t>
      </w:r>
      <w:r w:rsidRPr="00BC247F">
        <w:rPr>
          <w:rFonts w:ascii="ＭＳ 明朝" w:hAnsi="ＭＳ 明朝" w:hint="eastAsia"/>
          <w:bCs/>
          <w:sz w:val="24"/>
          <w:lang w:eastAsia="zh-CN"/>
        </w:rPr>
        <w:t>．</w:t>
      </w:r>
      <w:r w:rsidRPr="00BC247F">
        <w:rPr>
          <w:rFonts w:ascii="ＭＳ 明朝" w:hAnsi="ＭＳ 明朝" w:hint="eastAsia"/>
          <w:bCs/>
          <w:sz w:val="24"/>
        </w:rPr>
        <w:t>研究調査の</w:t>
      </w:r>
      <w:r w:rsidRPr="00BC247F">
        <w:rPr>
          <w:rFonts w:ascii="ＭＳ 明朝" w:hAnsi="ＭＳ 明朝" w:hint="eastAsia"/>
          <w:bCs/>
          <w:sz w:val="24"/>
          <w:lang w:eastAsia="zh-CN"/>
        </w:rPr>
        <w:t>研究成果</w:t>
      </w:r>
      <w:r w:rsidRPr="00BC247F">
        <w:rPr>
          <w:rFonts w:ascii="ＭＳ 明朝" w:hAnsi="ＭＳ 明朝" w:hint="eastAsia"/>
          <w:bCs/>
          <w:sz w:val="24"/>
        </w:rPr>
        <w:t>発表等</w:t>
      </w:r>
    </w:p>
    <w:p w14:paraId="7FCF539E" w14:textId="4E642ADD" w:rsidR="00EF255D" w:rsidRDefault="00534F98" w:rsidP="00E57087">
      <w:pPr>
        <w:adjustRightInd w:val="0"/>
        <w:snapToGrid w:val="0"/>
        <w:spacing w:line="259" w:lineRule="auto"/>
        <w:ind w:leftChars="213" w:left="447" w:firstLineChars="107" w:firstLine="257"/>
        <w:jc w:val="left"/>
        <w:rPr>
          <w:rFonts w:ascii="ＭＳ 明朝" w:hAnsi="ＭＳ 明朝"/>
          <w:sz w:val="24"/>
        </w:rPr>
      </w:pPr>
      <w:r w:rsidRPr="00BC247F">
        <w:rPr>
          <w:rFonts w:ascii="ＭＳ 明朝" w:hAnsi="ＭＳ 明朝" w:hint="eastAsia"/>
          <w:sz w:val="24"/>
        </w:rPr>
        <w:t>研究調査の成果を</w:t>
      </w:r>
      <w:r w:rsidR="00206280">
        <w:rPr>
          <w:rFonts w:ascii="ＭＳ 明朝" w:hAnsi="ＭＳ 明朝" w:hint="eastAsia"/>
          <w:sz w:val="24"/>
        </w:rPr>
        <w:t>KOIC</w:t>
      </w:r>
      <w:r w:rsidRPr="00BC247F">
        <w:rPr>
          <w:rFonts w:ascii="ＭＳ 明朝" w:hAnsi="ＭＳ 明朝" w:hint="eastAsia"/>
          <w:sz w:val="24"/>
        </w:rPr>
        <w:t>のホームページ等で公開いたします。</w:t>
      </w:r>
    </w:p>
    <w:p w14:paraId="46BD610B" w14:textId="224D0541" w:rsidR="00534F98" w:rsidRPr="00BC247F" w:rsidRDefault="00534F98" w:rsidP="00E57087">
      <w:pPr>
        <w:adjustRightInd w:val="0"/>
        <w:snapToGrid w:val="0"/>
        <w:spacing w:line="259" w:lineRule="auto"/>
        <w:ind w:leftChars="213" w:left="447" w:firstLineChars="107" w:firstLine="257"/>
        <w:jc w:val="left"/>
        <w:rPr>
          <w:rFonts w:ascii="ＭＳ 明朝" w:hAnsi="ＭＳ 明朝"/>
          <w:sz w:val="24"/>
        </w:rPr>
      </w:pPr>
      <w:r w:rsidRPr="00BC247F">
        <w:rPr>
          <w:rFonts w:ascii="ＭＳ 明朝" w:hAnsi="ＭＳ 明朝" w:hint="eastAsia"/>
          <w:sz w:val="24"/>
        </w:rPr>
        <w:t>また、研究成果発表会等で発表していただくことがあります。</w:t>
      </w:r>
    </w:p>
    <w:p w14:paraId="6A40C3CD" w14:textId="69F6D6E5" w:rsidR="00534F98" w:rsidRPr="00BC247F" w:rsidRDefault="00534F98" w:rsidP="00C812D6">
      <w:pPr>
        <w:adjustRightInd w:val="0"/>
        <w:snapToGrid w:val="0"/>
        <w:spacing w:line="259" w:lineRule="auto"/>
        <w:jc w:val="left"/>
        <w:rPr>
          <w:rFonts w:ascii="ＭＳ 明朝" w:hAnsi="ＭＳ 明朝"/>
          <w:sz w:val="24"/>
        </w:rPr>
      </w:pPr>
    </w:p>
    <w:p w14:paraId="51A48363" w14:textId="7E22EF54" w:rsidR="00534F98" w:rsidRPr="00BC247F" w:rsidRDefault="00534F98" w:rsidP="00C812D6">
      <w:pPr>
        <w:adjustRightInd w:val="0"/>
        <w:snapToGrid w:val="0"/>
        <w:spacing w:line="259" w:lineRule="auto"/>
        <w:jc w:val="left"/>
        <w:rPr>
          <w:rFonts w:ascii="ＭＳ 明朝" w:hAnsi="ＭＳ 明朝"/>
          <w:sz w:val="24"/>
        </w:rPr>
      </w:pPr>
      <w:r w:rsidRPr="00BC247F">
        <w:rPr>
          <w:rFonts w:ascii="ＭＳ 明朝" w:hAnsi="ＭＳ 明朝" w:hint="eastAsia"/>
          <w:sz w:val="24"/>
        </w:rPr>
        <w:t>１７．委託期間終了後</w:t>
      </w:r>
    </w:p>
    <w:p w14:paraId="2F5146BB" w14:textId="516EC270" w:rsidR="00534F98" w:rsidRPr="00BC247F" w:rsidRDefault="00534F98" w:rsidP="00EF255D">
      <w:pPr>
        <w:adjustRightInd w:val="0"/>
        <w:snapToGrid w:val="0"/>
        <w:spacing w:line="259" w:lineRule="auto"/>
        <w:ind w:leftChars="226" w:left="475" w:firstLineChars="96" w:firstLine="230"/>
        <w:jc w:val="left"/>
        <w:rPr>
          <w:rFonts w:ascii="ＭＳ 明朝" w:hAnsi="ＭＳ 明朝"/>
          <w:sz w:val="24"/>
        </w:rPr>
      </w:pPr>
      <w:r w:rsidRPr="00BC247F">
        <w:rPr>
          <w:rFonts w:ascii="ＭＳ 明朝" w:hAnsi="ＭＳ 明朝" w:hint="eastAsia"/>
          <w:sz w:val="24"/>
        </w:rPr>
        <w:t>国プロジェクト等の補助金提案の際の事業管理機関は、</w:t>
      </w:r>
      <w:r w:rsidR="00EF255D">
        <w:rPr>
          <w:rFonts w:ascii="ＭＳ 明朝" w:hAnsi="ＭＳ 明朝" w:hint="eastAsia"/>
          <w:sz w:val="24"/>
        </w:rPr>
        <w:t>KOIC</w:t>
      </w:r>
      <w:r w:rsidRPr="00BC247F">
        <w:rPr>
          <w:rFonts w:ascii="ＭＳ 明朝" w:hAnsi="ＭＳ 明朝" w:hint="eastAsia"/>
          <w:sz w:val="24"/>
        </w:rPr>
        <w:t>であることを条件とします。</w:t>
      </w:r>
    </w:p>
    <w:p w14:paraId="5C133EA3" w14:textId="7ED9CC7E" w:rsidR="00534F98" w:rsidRDefault="00534F98" w:rsidP="00C812D6">
      <w:pPr>
        <w:adjustRightInd w:val="0"/>
        <w:snapToGrid w:val="0"/>
        <w:spacing w:line="259" w:lineRule="auto"/>
        <w:ind w:left="228" w:hangingChars="95" w:hanging="228"/>
        <w:jc w:val="left"/>
        <w:rPr>
          <w:rFonts w:ascii="ＭＳ 明朝" w:hAnsi="ＭＳ 明朝"/>
          <w:sz w:val="24"/>
        </w:rPr>
      </w:pPr>
      <w:r w:rsidRPr="00BC247F">
        <w:rPr>
          <w:rFonts w:ascii="ＭＳ 明朝" w:hAnsi="ＭＳ 明朝" w:hint="eastAsia"/>
          <w:sz w:val="24"/>
        </w:rPr>
        <w:t xml:space="preserve">　　</w:t>
      </w:r>
    </w:p>
    <w:p w14:paraId="49B8E186" w14:textId="77777777" w:rsidR="00D858EB" w:rsidRDefault="00D858EB" w:rsidP="00C812D6">
      <w:pPr>
        <w:adjustRightInd w:val="0"/>
        <w:snapToGrid w:val="0"/>
        <w:spacing w:line="259" w:lineRule="auto"/>
        <w:ind w:left="228" w:hangingChars="95" w:hanging="228"/>
        <w:jc w:val="left"/>
        <w:rPr>
          <w:rFonts w:ascii="ＭＳ 明朝" w:hAnsi="ＭＳ 明朝"/>
          <w:sz w:val="24"/>
        </w:rPr>
      </w:pPr>
    </w:p>
    <w:p w14:paraId="1AB367D7" w14:textId="77777777" w:rsidR="00D858EB" w:rsidRPr="00BC247F" w:rsidRDefault="00D858EB" w:rsidP="00C812D6">
      <w:pPr>
        <w:adjustRightInd w:val="0"/>
        <w:snapToGrid w:val="0"/>
        <w:spacing w:line="259" w:lineRule="auto"/>
        <w:ind w:left="228" w:hangingChars="95" w:hanging="228"/>
        <w:jc w:val="left"/>
        <w:rPr>
          <w:rFonts w:ascii="ＭＳ 明朝" w:hAnsi="ＭＳ 明朝"/>
          <w:strike/>
          <w:sz w:val="24"/>
        </w:rPr>
      </w:pPr>
    </w:p>
    <w:p w14:paraId="43DA6B69" w14:textId="6E95D750" w:rsidR="000B734F" w:rsidRPr="00AB6CE8" w:rsidRDefault="000B734F" w:rsidP="000B734F">
      <w:pPr>
        <w:tabs>
          <w:tab w:val="left" w:pos="5850"/>
        </w:tabs>
        <w:adjustRightInd w:val="0"/>
        <w:snapToGrid w:val="0"/>
        <w:spacing w:line="259" w:lineRule="auto"/>
        <w:ind w:leftChars="68" w:left="545" w:hangingChars="167" w:hanging="402"/>
        <w:rPr>
          <w:b/>
          <w:bCs/>
          <w:sz w:val="24"/>
        </w:rPr>
      </w:pPr>
    </w:p>
    <w:tbl>
      <w:tblPr>
        <w:tblStyle w:val="af1"/>
        <w:tblW w:w="9776" w:type="dxa"/>
        <w:tblLook w:val="04A0" w:firstRow="1" w:lastRow="0" w:firstColumn="1" w:lastColumn="0" w:noHBand="0" w:noVBand="1"/>
      </w:tblPr>
      <w:tblGrid>
        <w:gridCol w:w="9776"/>
      </w:tblGrid>
      <w:tr w:rsidR="000B734F" w14:paraId="29CD49FE" w14:textId="77777777" w:rsidTr="00C80A8D">
        <w:tc>
          <w:tcPr>
            <w:tcW w:w="9776" w:type="dxa"/>
          </w:tcPr>
          <w:p w14:paraId="2D576939" w14:textId="77777777" w:rsidR="000B734F" w:rsidRPr="00E5455E" w:rsidRDefault="000B734F" w:rsidP="00C80A8D">
            <w:pPr>
              <w:tabs>
                <w:tab w:val="left" w:pos="5850"/>
              </w:tabs>
              <w:adjustRightInd w:val="0"/>
              <w:snapToGrid w:val="0"/>
              <w:spacing w:line="259" w:lineRule="auto"/>
              <w:ind w:leftChars="13" w:left="27"/>
              <w:rPr>
                <w:sz w:val="24"/>
              </w:rPr>
            </w:pPr>
            <w:r>
              <w:rPr>
                <w:rFonts w:hint="eastAsia"/>
                <w:sz w:val="24"/>
              </w:rPr>
              <w:t>【</w:t>
            </w:r>
            <w:r w:rsidRPr="00E5455E">
              <w:rPr>
                <w:rFonts w:hint="eastAsia"/>
                <w:sz w:val="24"/>
              </w:rPr>
              <w:t>問合せ先</w:t>
            </w:r>
            <w:r>
              <w:rPr>
                <w:rFonts w:hint="eastAsia"/>
                <w:sz w:val="24"/>
              </w:rPr>
              <w:t>】</w:t>
            </w:r>
            <w:r w:rsidRPr="00E5455E">
              <w:rPr>
                <w:rFonts w:hint="eastAsia"/>
                <w:sz w:val="24"/>
              </w:rPr>
              <w:t>〒</w:t>
            </w:r>
            <w:r w:rsidRPr="00E5455E">
              <w:rPr>
                <w:rFonts w:hint="eastAsia"/>
                <w:sz w:val="24"/>
              </w:rPr>
              <w:t xml:space="preserve">812-0013  </w:t>
            </w:r>
            <w:r w:rsidRPr="00E5455E">
              <w:rPr>
                <w:rFonts w:hint="eastAsia"/>
                <w:sz w:val="24"/>
              </w:rPr>
              <w:t>福岡市博多区博多駅東２－１３－２４</w:t>
            </w:r>
          </w:p>
          <w:p w14:paraId="0D6C6D87" w14:textId="77777777" w:rsidR="000B734F" w:rsidRDefault="000B734F" w:rsidP="00C80A8D">
            <w:pPr>
              <w:tabs>
                <w:tab w:val="left" w:pos="5850"/>
              </w:tabs>
              <w:adjustRightInd w:val="0"/>
              <w:snapToGrid w:val="0"/>
              <w:spacing w:line="259" w:lineRule="auto"/>
              <w:ind w:leftChars="13" w:left="27" w:firstLineChars="1227" w:firstLine="2577"/>
              <w:rPr>
                <w:sz w:val="24"/>
              </w:rPr>
            </w:pPr>
            <w:r>
              <w:rPr>
                <w:noProof/>
              </w:rPr>
              <w:drawing>
                <wp:anchor distT="0" distB="0" distL="114300" distR="114300" simplePos="0" relativeHeight="251664384" behindDoc="0" locked="0" layoutInCell="1" allowOverlap="1" wp14:anchorId="609988A6" wp14:editId="7D1C44D5">
                  <wp:simplePos x="0" y="0"/>
                  <wp:positionH relativeFrom="column">
                    <wp:posOffset>1042670</wp:posOffset>
                  </wp:positionH>
                  <wp:positionV relativeFrom="paragraph">
                    <wp:posOffset>40640</wp:posOffset>
                  </wp:positionV>
                  <wp:extent cx="409575" cy="527434"/>
                  <wp:effectExtent l="0" t="0" r="0" b="6350"/>
                  <wp:wrapNone/>
                  <wp:docPr id="264867292" name="図 1" descr="ロゴ&#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35654" name="図 1" descr="ロゴ&#10;&#10;AI 生成コンテンツは誤りを含む可能性があります。"/>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 cy="527434"/>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455E">
              <w:rPr>
                <w:rFonts w:hint="eastAsia"/>
                <w:sz w:val="24"/>
              </w:rPr>
              <w:t>一般財団法人　九州オープンイノベーションセンター</w:t>
            </w:r>
          </w:p>
          <w:p w14:paraId="13B281E7" w14:textId="77777777" w:rsidR="000B734F" w:rsidRDefault="000B734F" w:rsidP="00C80A8D">
            <w:pPr>
              <w:tabs>
                <w:tab w:val="left" w:pos="5850"/>
              </w:tabs>
              <w:adjustRightInd w:val="0"/>
              <w:snapToGrid w:val="0"/>
              <w:spacing w:line="259" w:lineRule="auto"/>
              <w:ind w:leftChars="13" w:left="27" w:firstLineChars="1227" w:firstLine="2945"/>
              <w:rPr>
                <w:sz w:val="24"/>
              </w:rPr>
            </w:pPr>
            <w:r w:rsidRPr="00E5455E">
              <w:rPr>
                <w:rFonts w:hint="eastAsia"/>
                <w:sz w:val="24"/>
              </w:rPr>
              <w:t>技術振興部　伊東、川口、松尾</w:t>
            </w:r>
          </w:p>
          <w:p w14:paraId="422E34B0" w14:textId="77777777" w:rsidR="000B734F" w:rsidRDefault="000B734F" w:rsidP="00C80A8D">
            <w:pPr>
              <w:tabs>
                <w:tab w:val="left" w:pos="5850"/>
              </w:tabs>
              <w:adjustRightInd w:val="0"/>
              <w:snapToGrid w:val="0"/>
              <w:spacing w:line="259" w:lineRule="auto"/>
              <w:ind w:leftChars="13" w:left="27" w:firstLineChars="1227" w:firstLine="2945"/>
              <w:rPr>
                <w:sz w:val="24"/>
              </w:rPr>
            </w:pPr>
            <w:r w:rsidRPr="00E5455E">
              <w:rPr>
                <w:rFonts w:hint="eastAsia"/>
                <w:sz w:val="24"/>
              </w:rPr>
              <w:t>TEL</w:t>
            </w:r>
            <w:r w:rsidRPr="00E5455E">
              <w:rPr>
                <w:rFonts w:hint="eastAsia"/>
                <w:sz w:val="24"/>
              </w:rPr>
              <w:t>：</w:t>
            </w:r>
            <w:r w:rsidRPr="00E5455E">
              <w:rPr>
                <w:rFonts w:hint="eastAsia"/>
                <w:sz w:val="24"/>
              </w:rPr>
              <w:t>(092)411-7394</w:t>
            </w:r>
            <w:r w:rsidRPr="00E5455E">
              <w:rPr>
                <w:rFonts w:hint="eastAsia"/>
                <w:sz w:val="24"/>
              </w:rPr>
              <w:t xml:space="preserve">　</w:t>
            </w:r>
            <w:r w:rsidRPr="00E5455E">
              <w:rPr>
                <w:rFonts w:hint="eastAsia"/>
                <w:sz w:val="24"/>
              </w:rPr>
              <w:t>FAX</w:t>
            </w:r>
            <w:r w:rsidRPr="00E5455E">
              <w:rPr>
                <w:rFonts w:hint="eastAsia"/>
                <w:sz w:val="24"/>
              </w:rPr>
              <w:t>：</w:t>
            </w:r>
            <w:r w:rsidRPr="00E5455E">
              <w:rPr>
                <w:rFonts w:hint="eastAsia"/>
                <w:sz w:val="24"/>
              </w:rPr>
              <w:t>(092)472-6688</w:t>
            </w:r>
          </w:p>
          <w:p w14:paraId="01A81F81" w14:textId="77777777" w:rsidR="000B734F" w:rsidRDefault="000B734F" w:rsidP="00C80A8D">
            <w:pPr>
              <w:tabs>
                <w:tab w:val="left" w:pos="5850"/>
              </w:tabs>
              <w:adjustRightInd w:val="0"/>
              <w:snapToGrid w:val="0"/>
              <w:spacing w:line="259" w:lineRule="auto"/>
              <w:ind w:leftChars="13" w:left="27" w:firstLineChars="1227" w:firstLine="2945"/>
              <w:rPr>
                <w:sz w:val="24"/>
              </w:rPr>
            </w:pPr>
            <w:r w:rsidRPr="00E5455E">
              <w:rPr>
                <w:rFonts w:hint="eastAsia"/>
                <w:sz w:val="24"/>
              </w:rPr>
              <w:t>E-mail</w:t>
            </w:r>
            <w:r w:rsidRPr="00E5455E">
              <w:rPr>
                <w:rFonts w:hint="eastAsia"/>
                <w:sz w:val="24"/>
              </w:rPr>
              <w:t>：</w:t>
            </w:r>
            <w:r w:rsidRPr="00E5455E">
              <w:rPr>
                <w:rFonts w:hint="eastAsia"/>
                <w:sz w:val="24"/>
              </w:rPr>
              <w:t>info@koic.or.jp</w:t>
            </w:r>
            <w:r w:rsidRPr="00E5455E">
              <w:rPr>
                <w:rFonts w:hint="eastAsia"/>
                <w:sz w:val="24"/>
              </w:rPr>
              <w:t xml:space="preserve">　</w:t>
            </w:r>
            <w:r>
              <w:rPr>
                <w:rFonts w:hint="eastAsia"/>
                <w:sz w:val="24"/>
              </w:rPr>
              <w:t>URL</w:t>
            </w:r>
            <w:r>
              <w:rPr>
                <w:rFonts w:hint="eastAsia"/>
                <w:sz w:val="24"/>
              </w:rPr>
              <w:t xml:space="preserve">　</w:t>
            </w:r>
            <w:r w:rsidRPr="00E5455E">
              <w:rPr>
                <w:rFonts w:hint="eastAsia"/>
                <w:sz w:val="24"/>
              </w:rPr>
              <w:t>https://www.koic.or.jp</w:t>
            </w:r>
          </w:p>
        </w:tc>
      </w:tr>
    </w:tbl>
    <w:p w14:paraId="439C5C9B" w14:textId="77777777" w:rsidR="000B734F" w:rsidRPr="00043F66" w:rsidRDefault="000B734F" w:rsidP="000B734F">
      <w:pPr>
        <w:tabs>
          <w:tab w:val="left" w:pos="5850"/>
        </w:tabs>
        <w:adjustRightInd w:val="0"/>
        <w:snapToGrid w:val="0"/>
        <w:spacing w:line="259" w:lineRule="auto"/>
        <w:rPr>
          <w:rFonts w:ascii="BIZ UDゴシック" w:eastAsia="BIZ UDゴシック" w:hAnsi="BIZ UDゴシック"/>
          <w:sz w:val="24"/>
          <w:szCs w:val="28"/>
        </w:rPr>
      </w:pPr>
    </w:p>
    <w:p w14:paraId="6956D0B9" w14:textId="1723FFDC" w:rsidR="00534F98" w:rsidRPr="000B734F" w:rsidRDefault="00534F98" w:rsidP="00C812D6">
      <w:pPr>
        <w:adjustRightInd w:val="0"/>
        <w:snapToGrid w:val="0"/>
        <w:spacing w:line="259" w:lineRule="auto"/>
        <w:ind w:leftChars="200" w:left="420"/>
        <w:jc w:val="left"/>
        <w:rPr>
          <w:rFonts w:ascii="ＭＳ 明朝" w:hAnsi="ＭＳ 明朝"/>
          <w:sz w:val="24"/>
        </w:rPr>
      </w:pPr>
    </w:p>
    <w:p w14:paraId="39274D91" w14:textId="77777777" w:rsidR="00942014" w:rsidRDefault="00942014" w:rsidP="00C812D6">
      <w:pPr>
        <w:adjustRightInd w:val="0"/>
        <w:snapToGrid w:val="0"/>
        <w:spacing w:line="259" w:lineRule="auto"/>
        <w:jc w:val="left"/>
        <w:rPr>
          <w:rFonts w:ascii="ＭＳ 明朝" w:hAnsi="ＭＳ 明朝"/>
          <w:sz w:val="24"/>
        </w:rPr>
      </w:pPr>
    </w:p>
    <w:p w14:paraId="73BA0CC4" w14:textId="3262AE0D" w:rsidR="002B5987" w:rsidRDefault="002B5987">
      <w:pPr>
        <w:widowControl/>
        <w:spacing w:line="259" w:lineRule="auto"/>
        <w:jc w:val="left"/>
        <w:rPr>
          <w:rFonts w:ascii="ＭＳ 明朝" w:hAnsi="ＭＳ 明朝"/>
          <w:sz w:val="24"/>
        </w:rPr>
      </w:pPr>
    </w:p>
    <w:sectPr w:rsidR="002B5987" w:rsidSect="00CE2576">
      <w:headerReference w:type="default" r:id="rId12"/>
      <w:footerReference w:type="default" r:id="rId13"/>
      <w:pgSz w:w="11906" w:h="16838"/>
      <w:pgMar w:top="1702" w:right="1080" w:bottom="709" w:left="1080" w:header="284" w:footer="282"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70FAE" w14:textId="77777777" w:rsidR="00D26E2E" w:rsidRDefault="00D26E2E" w:rsidP="00942014">
      <w:r>
        <w:separator/>
      </w:r>
    </w:p>
  </w:endnote>
  <w:endnote w:type="continuationSeparator" w:id="0">
    <w:p w14:paraId="5FC67CE9" w14:textId="77777777" w:rsidR="00D26E2E" w:rsidRDefault="00D26E2E" w:rsidP="00942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F1DBA" w14:textId="77777777" w:rsidR="00942014" w:rsidRDefault="00942014" w:rsidP="00942014">
    <w:pPr>
      <w:pStyle w:val="ac"/>
      <w:adjustRightInd w:val="0"/>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99833" w14:textId="77777777" w:rsidR="00D26E2E" w:rsidRDefault="00D26E2E" w:rsidP="00942014">
      <w:r>
        <w:separator/>
      </w:r>
    </w:p>
  </w:footnote>
  <w:footnote w:type="continuationSeparator" w:id="0">
    <w:p w14:paraId="763DF62F" w14:textId="77777777" w:rsidR="00D26E2E" w:rsidRDefault="00D26E2E" w:rsidP="00942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2FE51" w14:textId="77777777" w:rsidR="00534F98" w:rsidRDefault="00534F98">
    <w:pPr>
      <w:pStyle w:val="aa"/>
    </w:pPr>
  </w:p>
  <w:p w14:paraId="39DF855E" w14:textId="59B13AEA" w:rsidR="00942014" w:rsidRDefault="00942014">
    <w:pPr>
      <w:pStyle w:val="aa"/>
    </w:pPr>
    <w:r>
      <w:rPr>
        <w:noProof/>
      </w:rPr>
      <w:drawing>
        <wp:anchor distT="0" distB="0" distL="114300" distR="114300" simplePos="0" relativeHeight="251658240" behindDoc="0" locked="0" layoutInCell="1" allowOverlap="1" wp14:anchorId="17BD0ED6" wp14:editId="2C9889F7">
          <wp:simplePos x="0" y="0"/>
          <wp:positionH relativeFrom="margin">
            <wp:align>right</wp:align>
          </wp:positionH>
          <wp:positionV relativeFrom="paragraph">
            <wp:posOffset>271145</wp:posOffset>
          </wp:positionV>
          <wp:extent cx="1945005" cy="359410"/>
          <wp:effectExtent l="0" t="0" r="0" b="2540"/>
          <wp:wrapNone/>
          <wp:docPr id="1611466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005" cy="359410"/>
                  </a:xfrm>
                  <a:prstGeom prst="rect">
                    <a:avLst/>
                  </a:prstGeom>
                  <a:noFill/>
                  <a:ln>
                    <a:noFill/>
                  </a:ln>
                </pic:spPr>
              </pic:pic>
            </a:graphicData>
          </a:graphic>
          <wp14:sizeRelH relativeFrom="page">
            <wp14:pctWidth>0</wp14:pctWidth>
          </wp14:sizeRelH>
          <wp14:sizeRelV relativeFrom="page">
            <wp14:pctHeight>0</wp14:pctHeight>
          </wp14:sizeRelV>
        </wp:anchor>
      </w:drawing>
    </w:r>
    <w:r w:rsidR="00534F98">
      <w:rPr>
        <w:rFonts w:hint="eastAsia"/>
      </w:rPr>
      <w:t xml:space="preserve">　　　　　　　　　　　　　　　　　　　　　　　　　　　</w:t>
    </w:r>
    <w:r w:rsidR="00534F98">
      <w:rPr>
        <w:noProof/>
      </w:rPr>
      <w:drawing>
        <wp:inline distT="0" distB="0" distL="0" distR="0" wp14:anchorId="47AB730A" wp14:editId="17690FB1">
          <wp:extent cx="487680" cy="628015"/>
          <wp:effectExtent l="0" t="0" r="7620" b="635"/>
          <wp:docPr id="1132647951" name="図 1" descr="ロゴ&#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35654" name="図 1" descr="ロゴ&#10;&#10;AI 生成コンテンツは誤りを含む可能性があります。"/>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7680" cy="628015"/>
                  </a:xfrm>
                  <a:prstGeom prst="rect">
                    <a:avLst/>
                  </a:prstGeom>
                  <a:noFill/>
                  <a:ln>
                    <a:noFill/>
                  </a:ln>
                </pic:spPr>
              </pic:pic>
            </a:graphicData>
          </a:graphic>
        </wp:inline>
      </w:drawing>
    </w:r>
    <w:r w:rsidR="00534F98">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A4F28"/>
    <w:multiLevelType w:val="hybridMultilevel"/>
    <w:tmpl w:val="1592ECD0"/>
    <w:lvl w:ilvl="0" w:tplc="732E330E">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16cid:durableId="2064789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F98"/>
    <w:rsid w:val="00001278"/>
    <w:rsid w:val="000015DC"/>
    <w:rsid w:val="0000481B"/>
    <w:rsid w:val="000149B7"/>
    <w:rsid w:val="00026140"/>
    <w:rsid w:val="00027AC0"/>
    <w:rsid w:val="00035D08"/>
    <w:rsid w:val="00040D59"/>
    <w:rsid w:val="000461E9"/>
    <w:rsid w:val="00057DEC"/>
    <w:rsid w:val="00062F15"/>
    <w:rsid w:val="00066756"/>
    <w:rsid w:val="00081312"/>
    <w:rsid w:val="00092610"/>
    <w:rsid w:val="000B0DB0"/>
    <w:rsid w:val="000B734F"/>
    <w:rsid w:val="000C075A"/>
    <w:rsid w:val="000C23FD"/>
    <w:rsid w:val="000C2E1A"/>
    <w:rsid w:val="000D0D78"/>
    <w:rsid w:val="000D45C9"/>
    <w:rsid w:val="000D4947"/>
    <w:rsid w:val="000D701C"/>
    <w:rsid w:val="000E4638"/>
    <w:rsid w:val="000F3FAE"/>
    <w:rsid w:val="000F4A40"/>
    <w:rsid w:val="000F78D1"/>
    <w:rsid w:val="000F7ACF"/>
    <w:rsid w:val="0010463A"/>
    <w:rsid w:val="001067C4"/>
    <w:rsid w:val="00106FCD"/>
    <w:rsid w:val="001133B9"/>
    <w:rsid w:val="00122257"/>
    <w:rsid w:val="00135FD1"/>
    <w:rsid w:val="00136902"/>
    <w:rsid w:val="00137F9C"/>
    <w:rsid w:val="001403E6"/>
    <w:rsid w:val="001450A9"/>
    <w:rsid w:val="00150186"/>
    <w:rsid w:val="001507AF"/>
    <w:rsid w:val="001565C8"/>
    <w:rsid w:val="00160F1D"/>
    <w:rsid w:val="001634AA"/>
    <w:rsid w:val="001650AE"/>
    <w:rsid w:val="00166563"/>
    <w:rsid w:val="00172296"/>
    <w:rsid w:val="00173BF4"/>
    <w:rsid w:val="00174EE8"/>
    <w:rsid w:val="00190B3E"/>
    <w:rsid w:val="00196BE9"/>
    <w:rsid w:val="001A10EC"/>
    <w:rsid w:val="001A5C36"/>
    <w:rsid w:val="001A67F3"/>
    <w:rsid w:val="001A7395"/>
    <w:rsid w:val="001A7CDA"/>
    <w:rsid w:val="001B3F2B"/>
    <w:rsid w:val="001C0531"/>
    <w:rsid w:val="001C28D7"/>
    <w:rsid w:val="001C3CFF"/>
    <w:rsid w:val="001D0E8D"/>
    <w:rsid w:val="001D6E0E"/>
    <w:rsid w:val="001E6A77"/>
    <w:rsid w:val="001F155B"/>
    <w:rsid w:val="00206280"/>
    <w:rsid w:val="00210021"/>
    <w:rsid w:val="002102EB"/>
    <w:rsid w:val="00214A9B"/>
    <w:rsid w:val="002155C4"/>
    <w:rsid w:val="002229F2"/>
    <w:rsid w:val="00226991"/>
    <w:rsid w:val="00233A44"/>
    <w:rsid w:val="00234D72"/>
    <w:rsid w:val="00237305"/>
    <w:rsid w:val="00246A1C"/>
    <w:rsid w:val="00246B1A"/>
    <w:rsid w:val="00246E0A"/>
    <w:rsid w:val="002554FA"/>
    <w:rsid w:val="0026470E"/>
    <w:rsid w:val="00270F22"/>
    <w:rsid w:val="0028137A"/>
    <w:rsid w:val="00281DAD"/>
    <w:rsid w:val="00282B38"/>
    <w:rsid w:val="00283CD9"/>
    <w:rsid w:val="002854A8"/>
    <w:rsid w:val="0028557B"/>
    <w:rsid w:val="00292ED2"/>
    <w:rsid w:val="00294279"/>
    <w:rsid w:val="002A0B8B"/>
    <w:rsid w:val="002A5900"/>
    <w:rsid w:val="002B3B06"/>
    <w:rsid w:val="002B5987"/>
    <w:rsid w:val="002C0A5C"/>
    <w:rsid w:val="002D3DC4"/>
    <w:rsid w:val="002D60B3"/>
    <w:rsid w:val="002D6C0F"/>
    <w:rsid w:val="002E5BD9"/>
    <w:rsid w:val="002E7784"/>
    <w:rsid w:val="002F37B6"/>
    <w:rsid w:val="002F6EDD"/>
    <w:rsid w:val="002F752E"/>
    <w:rsid w:val="0030019E"/>
    <w:rsid w:val="003002F0"/>
    <w:rsid w:val="0030500C"/>
    <w:rsid w:val="00310780"/>
    <w:rsid w:val="00311426"/>
    <w:rsid w:val="003149C8"/>
    <w:rsid w:val="00317944"/>
    <w:rsid w:val="0032427E"/>
    <w:rsid w:val="0032483D"/>
    <w:rsid w:val="003274BF"/>
    <w:rsid w:val="00332795"/>
    <w:rsid w:val="00334039"/>
    <w:rsid w:val="00335349"/>
    <w:rsid w:val="00343B51"/>
    <w:rsid w:val="00346D32"/>
    <w:rsid w:val="00347DBD"/>
    <w:rsid w:val="0035094E"/>
    <w:rsid w:val="00351B04"/>
    <w:rsid w:val="00352F5E"/>
    <w:rsid w:val="00360682"/>
    <w:rsid w:val="00366A18"/>
    <w:rsid w:val="003742D7"/>
    <w:rsid w:val="00374C79"/>
    <w:rsid w:val="003852B8"/>
    <w:rsid w:val="003877D2"/>
    <w:rsid w:val="003924FE"/>
    <w:rsid w:val="003926C0"/>
    <w:rsid w:val="00395CD8"/>
    <w:rsid w:val="003A400C"/>
    <w:rsid w:val="003B27BD"/>
    <w:rsid w:val="003B703B"/>
    <w:rsid w:val="003B71D1"/>
    <w:rsid w:val="003B7E5A"/>
    <w:rsid w:val="003C3D7C"/>
    <w:rsid w:val="003C76ED"/>
    <w:rsid w:val="003E276D"/>
    <w:rsid w:val="003E29F8"/>
    <w:rsid w:val="003E756D"/>
    <w:rsid w:val="00402CAF"/>
    <w:rsid w:val="004031D1"/>
    <w:rsid w:val="00410950"/>
    <w:rsid w:val="00410FA4"/>
    <w:rsid w:val="00411B92"/>
    <w:rsid w:val="00416324"/>
    <w:rsid w:val="00421D97"/>
    <w:rsid w:val="00425F39"/>
    <w:rsid w:val="004263AB"/>
    <w:rsid w:val="00427FFA"/>
    <w:rsid w:val="0043759A"/>
    <w:rsid w:val="00445E73"/>
    <w:rsid w:val="004478D2"/>
    <w:rsid w:val="004573BD"/>
    <w:rsid w:val="00471D44"/>
    <w:rsid w:val="004724A1"/>
    <w:rsid w:val="004806F1"/>
    <w:rsid w:val="004845E8"/>
    <w:rsid w:val="00492DCB"/>
    <w:rsid w:val="004A5C09"/>
    <w:rsid w:val="004B0DC0"/>
    <w:rsid w:val="004B4188"/>
    <w:rsid w:val="004B58F1"/>
    <w:rsid w:val="004B5DBF"/>
    <w:rsid w:val="004B7F6C"/>
    <w:rsid w:val="004C06A6"/>
    <w:rsid w:val="004C5D59"/>
    <w:rsid w:val="004C5DDC"/>
    <w:rsid w:val="004C6881"/>
    <w:rsid w:val="004C6F4F"/>
    <w:rsid w:val="004D0D3F"/>
    <w:rsid w:val="004D1EA1"/>
    <w:rsid w:val="004D5EB1"/>
    <w:rsid w:val="004D7EDC"/>
    <w:rsid w:val="004E4517"/>
    <w:rsid w:val="004E7018"/>
    <w:rsid w:val="004F41BA"/>
    <w:rsid w:val="005133B3"/>
    <w:rsid w:val="00513B8E"/>
    <w:rsid w:val="00521324"/>
    <w:rsid w:val="00522DF0"/>
    <w:rsid w:val="00532BE0"/>
    <w:rsid w:val="00534F98"/>
    <w:rsid w:val="00541D56"/>
    <w:rsid w:val="00546F7C"/>
    <w:rsid w:val="00552A5D"/>
    <w:rsid w:val="00552F97"/>
    <w:rsid w:val="005568E0"/>
    <w:rsid w:val="00571F87"/>
    <w:rsid w:val="005827AC"/>
    <w:rsid w:val="0059360D"/>
    <w:rsid w:val="005A57CF"/>
    <w:rsid w:val="005A6F78"/>
    <w:rsid w:val="005C3255"/>
    <w:rsid w:val="005C452E"/>
    <w:rsid w:val="005D5579"/>
    <w:rsid w:val="005E74E1"/>
    <w:rsid w:val="005F209C"/>
    <w:rsid w:val="005F221F"/>
    <w:rsid w:val="005F78F5"/>
    <w:rsid w:val="0060340B"/>
    <w:rsid w:val="006038F4"/>
    <w:rsid w:val="0061563D"/>
    <w:rsid w:val="00620EE5"/>
    <w:rsid w:val="00622548"/>
    <w:rsid w:val="00624ECA"/>
    <w:rsid w:val="00634978"/>
    <w:rsid w:val="00637F88"/>
    <w:rsid w:val="006406AB"/>
    <w:rsid w:val="00640A27"/>
    <w:rsid w:val="00651539"/>
    <w:rsid w:val="00651633"/>
    <w:rsid w:val="006550D8"/>
    <w:rsid w:val="00656A04"/>
    <w:rsid w:val="00657C40"/>
    <w:rsid w:val="00667FF3"/>
    <w:rsid w:val="00675383"/>
    <w:rsid w:val="00677812"/>
    <w:rsid w:val="006863C4"/>
    <w:rsid w:val="00695B55"/>
    <w:rsid w:val="00695F7A"/>
    <w:rsid w:val="006A009D"/>
    <w:rsid w:val="006A1964"/>
    <w:rsid w:val="006A7F71"/>
    <w:rsid w:val="006C5347"/>
    <w:rsid w:val="006D02CE"/>
    <w:rsid w:val="006D3183"/>
    <w:rsid w:val="006F3C9B"/>
    <w:rsid w:val="006F7190"/>
    <w:rsid w:val="006F771B"/>
    <w:rsid w:val="00700AD1"/>
    <w:rsid w:val="007018E2"/>
    <w:rsid w:val="00724898"/>
    <w:rsid w:val="00731873"/>
    <w:rsid w:val="00737C50"/>
    <w:rsid w:val="00740DAF"/>
    <w:rsid w:val="00744FA2"/>
    <w:rsid w:val="00745B59"/>
    <w:rsid w:val="00761555"/>
    <w:rsid w:val="00771D1C"/>
    <w:rsid w:val="007804CC"/>
    <w:rsid w:val="00783ADB"/>
    <w:rsid w:val="00787F9D"/>
    <w:rsid w:val="00791B78"/>
    <w:rsid w:val="00796591"/>
    <w:rsid w:val="007A2C7D"/>
    <w:rsid w:val="007A485C"/>
    <w:rsid w:val="007C1FAD"/>
    <w:rsid w:val="007C3396"/>
    <w:rsid w:val="007D3CEC"/>
    <w:rsid w:val="007E3F47"/>
    <w:rsid w:val="007F6505"/>
    <w:rsid w:val="008011A1"/>
    <w:rsid w:val="0080640F"/>
    <w:rsid w:val="00811DB8"/>
    <w:rsid w:val="00812B1D"/>
    <w:rsid w:val="00815B8E"/>
    <w:rsid w:val="008213B9"/>
    <w:rsid w:val="00826920"/>
    <w:rsid w:val="00832CF3"/>
    <w:rsid w:val="0083562D"/>
    <w:rsid w:val="00841E85"/>
    <w:rsid w:val="00844E69"/>
    <w:rsid w:val="0084614D"/>
    <w:rsid w:val="00856BFE"/>
    <w:rsid w:val="00873C81"/>
    <w:rsid w:val="0087431E"/>
    <w:rsid w:val="00874EF3"/>
    <w:rsid w:val="00880FD1"/>
    <w:rsid w:val="00891BFF"/>
    <w:rsid w:val="00891C8E"/>
    <w:rsid w:val="0089532D"/>
    <w:rsid w:val="008A298F"/>
    <w:rsid w:val="008B25B3"/>
    <w:rsid w:val="008C2EC0"/>
    <w:rsid w:val="008C5FA8"/>
    <w:rsid w:val="008D36CF"/>
    <w:rsid w:val="008D39DF"/>
    <w:rsid w:val="008D4649"/>
    <w:rsid w:val="008D76A1"/>
    <w:rsid w:val="008E052F"/>
    <w:rsid w:val="008F4EF4"/>
    <w:rsid w:val="008F6730"/>
    <w:rsid w:val="00900369"/>
    <w:rsid w:val="00923FC5"/>
    <w:rsid w:val="00926976"/>
    <w:rsid w:val="009354E9"/>
    <w:rsid w:val="00942014"/>
    <w:rsid w:val="00953103"/>
    <w:rsid w:val="00971609"/>
    <w:rsid w:val="009773F7"/>
    <w:rsid w:val="009905BC"/>
    <w:rsid w:val="009A3D5A"/>
    <w:rsid w:val="009B11A6"/>
    <w:rsid w:val="009C48DB"/>
    <w:rsid w:val="009C4EB0"/>
    <w:rsid w:val="009C6F45"/>
    <w:rsid w:val="009C7930"/>
    <w:rsid w:val="009D248D"/>
    <w:rsid w:val="009D5572"/>
    <w:rsid w:val="009E6823"/>
    <w:rsid w:val="009E724D"/>
    <w:rsid w:val="009F3073"/>
    <w:rsid w:val="00A01E5A"/>
    <w:rsid w:val="00A04E24"/>
    <w:rsid w:val="00A103A3"/>
    <w:rsid w:val="00A12964"/>
    <w:rsid w:val="00A1330D"/>
    <w:rsid w:val="00A214BB"/>
    <w:rsid w:val="00A26A52"/>
    <w:rsid w:val="00A328E1"/>
    <w:rsid w:val="00A56F37"/>
    <w:rsid w:val="00A62DF9"/>
    <w:rsid w:val="00A6707B"/>
    <w:rsid w:val="00A67548"/>
    <w:rsid w:val="00A67D0C"/>
    <w:rsid w:val="00A855D9"/>
    <w:rsid w:val="00A9032F"/>
    <w:rsid w:val="00A904CE"/>
    <w:rsid w:val="00A920C6"/>
    <w:rsid w:val="00A929DE"/>
    <w:rsid w:val="00A92E42"/>
    <w:rsid w:val="00A932E2"/>
    <w:rsid w:val="00AB4D79"/>
    <w:rsid w:val="00AB6CE8"/>
    <w:rsid w:val="00AB7AB5"/>
    <w:rsid w:val="00AB7BF3"/>
    <w:rsid w:val="00AC0BBD"/>
    <w:rsid w:val="00AC6D5C"/>
    <w:rsid w:val="00AD6428"/>
    <w:rsid w:val="00AD775D"/>
    <w:rsid w:val="00AE05A7"/>
    <w:rsid w:val="00AE1D9A"/>
    <w:rsid w:val="00AE2F18"/>
    <w:rsid w:val="00AF2A96"/>
    <w:rsid w:val="00B048B1"/>
    <w:rsid w:val="00B13524"/>
    <w:rsid w:val="00B207DD"/>
    <w:rsid w:val="00B20D9F"/>
    <w:rsid w:val="00B23FC4"/>
    <w:rsid w:val="00B337B8"/>
    <w:rsid w:val="00B40F99"/>
    <w:rsid w:val="00B4140C"/>
    <w:rsid w:val="00B43AE5"/>
    <w:rsid w:val="00B44A0C"/>
    <w:rsid w:val="00B545E9"/>
    <w:rsid w:val="00B56564"/>
    <w:rsid w:val="00B66B89"/>
    <w:rsid w:val="00B7436B"/>
    <w:rsid w:val="00B80986"/>
    <w:rsid w:val="00B856E9"/>
    <w:rsid w:val="00B8738F"/>
    <w:rsid w:val="00B93CA7"/>
    <w:rsid w:val="00B978EC"/>
    <w:rsid w:val="00BB7412"/>
    <w:rsid w:val="00BC247F"/>
    <w:rsid w:val="00BD18FC"/>
    <w:rsid w:val="00BD1DA9"/>
    <w:rsid w:val="00BD1F18"/>
    <w:rsid w:val="00BD4A33"/>
    <w:rsid w:val="00BD5A0F"/>
    <w:rsid w:val="00BE0BAE"/>
    <w:rsid w:val="00BE5900"/>
    <w:rsid w:val="00BF0C50"/>
    <w:rsid w:val="00BF38C5"/>
    <w:rsid w:val="00BF5FE7"/>
    <w:rsid w:val="00C03127"/>
    <w:rsid w:val="00C07A90"/>
    <w:rsid w:val="00C148C8"/>
    <w:rsid w:val="00C157A0"/>
    <w:rsid w:val="00C168BE"/>
    <w:rsid w:val="00C22FC4"/>
    <w:rsid w:val="00C3317A"/>
    <w:rsid w:val="00C3331D"/>
    <w:rsid w:val="00C33BB7"/>
    <w:rsid w:val="00C33DDA"/>
    <w:rsid w:val="00C378F3"/>
    <w:rsid w:val="00C41769"/>
    <w:rsid w:val="00C45980"/>
    <w:rsid w:val="00C51317"/>
    <w:rsid w:val="00C52EF0"/>
    <w:rsid w:val="00C61378"/>
    <w:rsid w:val="00C62EBA"/>
    <w:rsid w:val="00C64EA7"/>
    <w:rsid w:val="00C655F9"/>
    <w:rsid w:val="00C70AB8"/>
    <w:rsid w:val="00C71BE1"/>
    <w:rsid w:val="00C71E46"/>
    <w:rsid w:val="00C812D6"/>
    <w:rsid w:val="00C83CBF"/>
    <w:rsid w:val="00C85016"/>
    <w:rsid w:val="00C90ECA"/>
    <w:rsid w:val="00C92123"/>
    <w:rsid w:val="00C951B8"/>
    <w:rsid w:val="00C96498"/>
    <w:rsid w:val="00CA655E"/>
    <w:rsid w:val="00CB3EC1"/>
    <w:rsid w:val="00CB6BEF"/>
    <w:rsid w:val="00CB7E69"/>
    <w:rsid w:val="00CC03F8"/>
    <w:rsid w:val="00CC0830"/>
    <w:rsid w:val="00CE2576"/>
    <w:rsid w:val="00CF3443"/>
    <w:rsid w:val="00D0559F"/>
    <w:rsid w:val="00D22872"/>
    <w:rsid w:val="00D23B44"/>
    <w:rsid w:val="00D2453F"/>
    <w:rsid w:val="00D26E2E"/>
    <w:rsid w:val="00D31373"/>
    <w:rsid w:val="00D351BF"/>
    <w:rsid w:val="00D35861"/>
    <w:rsid w:val="00D40D8E"/>
    <w:rsid w:val="00D40F91"/>
    <w:rsid w:val="00D43927"/>
    <w:rsid w:val="00D5077C"/>
    <w:rsid w:val="00D54DCC"/>
    <w:rsid w:val="00D61FA8"/>
    <w:rsid w:val="00D8246D"/>
    <w:rsid w:val="00D858EB"/>
    <w:rsid w:val="00D93590"/>
    <w:rsid w:val="00D94673"/>
    <w:rsid w:val="00D97BD7"/>
    <w:rsid w:val="00DA51D2"/>
    <w:rsid w:val="00DA731F"/>
    <w:rsid w:val="00DB64E4"/>
    <w:rsid w:val="00DC1DA1"/>
    <w:rsid w:val="00DD1AA8"/>
    <w:rsid w:val="00DD286C"/>
    <w:rsid w:val="00DE008B"/>
    <w:rsid w:val="00DE112C"/>
    <w:rsid w:val="00DE5E16"/>
    <w:rsid w:val="00E02597"/>
    <w:rsid w:val="00E134BC"/>
    <w:rsid w:val="00E14EE3"/>
    <w:rsid w:val="00E15133"/>
    <w:rsid w:val="00E16236"/>
    <w:rsid w:val="00E249B8"/>
    <w:rsid w:val="00E26250"/>
    <w:rsid w:val="00E270BB"/>
    <w:rsid w:val="00E32044"/>
    <w:rsid w:val="00E34B9C"/>
    <w:rsid w:val="00E37671"/>
    <w:rsid w:val="00E41E78"/>
    <w:rsid w:val="00E4453E"/>
    <w:rsid w:val="00E52EBE"/>
    <w:rsid w:val="00E544DC"/>
    <w:rsid w:val="00E5455E"/>
    <w:rsid w:val="00E55A03"/>
    <w:rsid w:val="00E57087"/>
    <w:rsid w:val="00E57D7D"/>
    <w:rsid w:val="00E60743"/>
    <w:rsid w:val="00E63326"/>
    <w:rsid w:val="00E6400D"/>
    <w:rsid w:val="00E65416"/>
    <w:rsid w:val="00E72575"/>
    <w:rsid w:val="00E736A4"/>
    <w:rsid w:val="00E75A05"/>
    <w:rsid w:val="00E87D6A"/>
    <w:rsid w:val="00E90D65"/>
    <w:rsid w:val="00EA0987"/>
    <w:rsid w:val="00EA36CA"/>
    <w:rsid w:val="00EA4A1F"/>
    <w:rsid w:val="00EA4B1A"/>
    <w:rsid w:val="00EA51A7"/>
    <w:rsid w:val="00EB490A"/>
    <w:rsid w:val="00EC38A7"/>
    <w:rsid w:val="00ED5FC3"/>
    <w:rsid w:val="00EE41D6"/>
    <w:rsid w:val="00EE5AA5"/>
    <w:rsid w:val="00EF2162"/>
    <w:rsid w:val="00EF255D"/>
    <w:rsid w:val="00EF503A"/>
    <w:rsid w:val="00F001F6"/>
    <w:rsid w:val="00F0192C"/>
    <w:rsid w:val="00F0401D"/>
    <w:rsid w:val="00F04428"/>
    <w:rsid w:val="00F05DEA"/>
    <w:rsid w:val="00F12DFC"/>
    <w:rsid w:val="00F1527D"/>
    <w:rsid w:val="00F31431"/>
    <w:rsid w:val="00F401C2"/>
    <w:rsid w:val="00F414B0"/>
    <w:rsid w:val="00F46389"/>
    <w:rsid w:val="00F471D7"/>
    <w:rsid w:val="00F545D7"/>
    <w:rsid w:val="00F61835"/>
    <w:rsid w:val="00F63CD3"/>
    <w:rsid w:val="00F670F3"/>
    <w:rsid w:val="00F81055"/>
    <w:rsid w:val="00F870E7"/>
    <w:rsid w:val="00F95F21"/>
    <w:rsid w:val="00FA2BA3"/>
    <w:rsid w:val="00FA4481"/>
    <w:rsid w:val="00FA7E26"/>
    <w:rsid w:val="00FB3FE6"/>
    <w:rsid w:val="00FB7442"/>
    <w:rsid w:val="00FC08EF"/>
    <w:rsid w:val="00FC12EC"/>
    <w:rsid w:val="00FC3C4C"/>
    <w:rsid w:val="00FC4B2E"/>
    <w:rsid w:val="00FD14C7"/>
    <w:rsid w:val="00FD4F71"/>
    <w:rsid w:val="00FE2E90"/>
    <w:rsid w:val="00FE666E"/>
    <w:rsid w:val="00FF0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454212"/>
  <w15:chartTrackingRefBased/>
  <w15:docId w15:val="{F479979E-1297-4CBA-A85D-0B8DAF60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4F98"/>
    <w:pPr>
      <w:widowControl w:val="0"/>
      <w:spacing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94201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4201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4201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4201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4201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4201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4201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4201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4201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4201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4201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4201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4201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4201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4201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4201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4201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4201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4201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420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201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420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2014"/>
    <w:pPr>
      <w:spacing w:before="160" w:after="160"/>
      <w:jc w:val="center"/>
    </w:pPr>
    <w:rPr>
      <w:i/>
      <w:iCs/>
      <w:color w:val="404040" w:themeColor="text1" w:themeTint="BF"/>
    </w:rPr>
  </w:style>
  <w:style w:type="character" w:customStyle="1" w:styleId="a8">
    <w:name w:val="引用文 (文字)"/>
    <w:basedOn w:val="a0"/>
    <w:link w:val="a7"/>
    <w:uiPriority w:val="29"/>
    <w:rsid w:val="00942014"/>
    <w:rPr>
      <w:i/>
      <w:iCs/>
      <w:color w:val="404040" w:themeColor="text1" w:themeTint="BF"/>
    </w:rPr>
  </w:style>
  <w:style w:type="paragraph" w:styleId="a9">
    <w:name w:val="List Paragraph"/>
    <w:basedOn w:val="a"/>
    <w:uiPriority w:val="34"/>
    <w:qFormat/>
    <w:rsid w:val="00942014"/>
    <w:pPr>
      <w:ind w:left="720"/>
      <w:contextualSpacing/>
    </w:pPr>
  </w:style>
  <w:style w:type="character" w:styleId="21">
    <w:name w:val="Intense Emphasis"/>
    <w:basedOn w:val="a0"/>
    <w:uiPriority w:val="21"/>
    <w:qFormat/>
    <w:rsid w:val="00942014"/>
    <w:rPr>
      <w:i/>
      <w:iCs/>
      <w:color w:val="0F4761" w:themeColor="accent1" w:themeShade="BF"/>
    </w:rPr>
  </w:style>
  <w:style w:type="paragraph" w:styleId="22">
    <w:name w:val="Intense Quote"/>
    <w:basedOn w:val="a"/>
    <w:next w:val="a"/>
    <w:link w:val="23"/>
    <w:uiPriority w:val="30"/>
    <w:qFormat/>
    <w:rsid w:val="009420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42014"/>
    <w:rPr>
      <w:i/>
      <w:iCs/>
      <w:color w:val="0F4761" w:themeColor="accent1" w:themeShade="BF"/>
    </w:rPr>
  </w:style>
  <w:style w:type="character" w:styleId="24">
    <w:name w:val="Intense Reference"/>
    <w:basedOn w:val="a0"/>
    <w:uiPriority w:val="32"/>
    <w:qFormat/>
    <w:rsid w:val="00942014"/>
    <w:rPr>
      <w:b/>
      <w:bCs/>
      <w:smallCaps/>
      <w:color w:val="0F4761" w:themeColor="accent1" w:themeShade="BF"/>
      <w:spacing w:val="5"/>
    </w:rPr>
  </w:style>
  <w:style w:type="paragraph" w:styleId="aa">
    <w:name w:val="header"/>
    <w:basedOn w:val="a"/>
    <w:link w:val="ab"/>
    <w:unhideWhenUsed/>
    <w:rsid w:val="00942014"/>
    <w:pPr>
      <w:tabs>
        <w:tab w:val="center" w:pos="4252"/>
        <w:tab w:val="right" w:pos="8504"/>
      </w:tabs>
      <w:snapToGrid w:val="0"/>
    </w:pPr>
  </w:style>
  <w:style w:type="character" w:customStyle="1" w:styleId="ab">
    <w:name w:val="ヘッダー (文字)"/>
    <w:basedOn w:val="a0"/>
    <w:link w:val="aa"/>
    <w:uiPriority w:val="99"/>
    <w:rsid w:val="00942014"/>
  </w:style>
  <w:style w:type="paragraph" w:styleId="ac">
    <w:name w:val="footer"/>
    <w:basedOn w:val="a"/>
    <w:link w:val="ad"/>
    <w:uiPriority w:val="99"/>
    <w:unhideWhenUsed/>
    <w:rsid w:val="00942014"/>
    <w:pPr>
      <w:tabs>
        <w:tab w:val="center" w:pos="4252"/>
        <w:tab w:val="right" w:pos="8504"/>
      </w:tabs>
      <w:snapToGrid w:val="0"/>
    </w:pPr>
  </w:style>
  <w:style w:type="character" w:customStyle="1" w:styleId="ad">
    <w:name w:val="フッター (文字)"/>
    <w:basedOn w:val="a0"/>
    <w:link w:val="ac"/>
    <w:uiPriority w:val="99"/>
    <w:rsid w:val="00942014"/>
  </w:style>
  <w:style w:type="paragraph" w:styleId="ae">
    <w:name w:val="Date"/>
    <w:basedOn w:val="a"/>
    <w:next w:val="a"/>
    <w:link w:val="af"/>
    <w:rsid w:val="00534F98"/>
  </w:style>
  <w:style w:type="character" w:customStyle="1" w:styleId="af">
    <w:name w:val="日付 (文字)"/>
    <w:basedOn w:val="a0"/>
    <w:link w:val="ae"/>
    <w:rsid w:val="00534F98"/>
    <w:rPr>
      <w:rFonts w:ascii="Century" w:eastAsia="ＭＳ 明朝" w:hAnsi="Century" w:cs="Times New Roman"/>
      <w:sz w:val="21"/>
      <w14:ligatures w14:val="none"/>
    </w:rPr>
  </w:style>
  <w:style w:type="paragraph" w:styleId="31">
    <w:name w:val="Body Text Indent 3"/>
    <w:basedOn w:val="a"/>
    <w:link w:val="32"/>
    <w:rsid w:val="00534F98"/>
    <w:pPr>
      <w:ind w:left="195" w:hangingChars="100" w:hanging="195"/>
    </w:pPr>
    <w:rPr>
      <w:rFonts w:eastAsia="ＭＳ Ｐゴシック"/>
      <w:szCs w:val="21"/>
    </w:rPr>
  </w:style>
  <w:style w:type="character" w:customStyle="1" w:styleId="32">
    <w:name w:val="本文インデント 3 (文字)"/>
    <w:basedOn w:val="a0"/>
    <w:link w:val="31"/>
    <w:rsid w:val="00534F98"/>
    <w:rPr>
      <w:rFonts w:ascii="Century" w:eastAsia="ＭＳ Ｐゴシック" w:hAnsi="Century" w:cs="Times New Roman"/>
      <w:sz w:val="21"/>
      <w:szCs w:val="21"/>
      <w14:ligatures w14:val="none"/>
    </w:rPr>
  </w:style>
  <w:style w:type="character" w:styleId="af0">
    <w:name w:val="Hyperlink"/>
    <w:uiPriority w:val="99"/>
    <w:unhideWhenUsed/>
    <w:rsid w:val="00534F98"/>
    <w:rPr>
      <w:color w:val="0000FF"/>
      <w:u w:val="single"/>
    </w:rPr>
  </w:style>
  <w:style w:type="table" w:styleId="af1">
    <w:name w:val="Table Grid"/>
    <w:basedOn w:val="a1"/>
    <w:uiPriority w:val="39"/>
    <w:rsid w:val="00E545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semiHidden/>
    <w:unhideWhenUsed/>
    <w:rsid w:val="002B5987"/>
    <w:pPr>
      <w:spacing w:line="480" w:lineRule="auto"/>
      <w:ind w:leftChars="400" w:left="851"/>
    </w:pPr>
  </w:style>
  <w:style w:type="character" w:customStyle="1" w:styleId="26">
    <w:name w:val="本文インデント 2 (文字)"/>
    <w:basedOn w:val="a0"/>
    <w:link w:val="25"/>
    <w:uiPriority w:val="99"/>
    <w:semiHidden/>
    <w:rsid w:val="002B5987"/>
    <w:rPr>
      <w:rFonts w:ascii="Century" w:eastAsia="ＭＳ 明朝" w:hAnsi="Century" w:cs="Times New Roman"/>
      <w:sz w:val="21"/>
      <w14:ligatures w14:val="none"/>
    </w:rPr>
  </w:style>
  <w:style w:type="paragraph" w:styleId="af2">
    <w:name w:val="Note Heading"/>
    <w:basedOn w:val="a"/>
    <w:next w:val="a"/>
    <w:link w:val="af3"/>
    <w:rsid w:val="002B5987"/>
    <w:pPr>
      <w:jc w:val="center"/>
    </w:pPr>
    <w:rPr>
      <w:rFonts w:ascii="Arial" w:eastAsia="ＭＳ ゴシック" w:hAnsi="Arial"/>
      <w:bCs/>
      <w:szCs w:val="21"/>
    </w:rPr>
  </w:style>
  <w:style w:type="character" w:customStyle="1" w:styleId="af3">
    <w:name w:val="記 (文字)"/>
    <w:basedOn w:val="a0"/>
    <w:link w:val="af2"/>
    <w:rsid w:val="002B5987"/>
    <w:rPr>
      <w:rFonts w:ascii="Arial" w:eastAsia="ＭＳ ゴシック" w:hAnsi="Arial" w:cs="Times New Roman"/>
      <w:bCs/>
      <w:sz w:val="21"/>
      <w:szCs w:val="21"/>
      <w14:ligatures w14:val="none"/>
    </w:rPr>
  </w:style>
  <w:style w:type="paragraph" w:styleId="af4">
    <w:name w:val="Revision"/>
    <w:hidden/>
    <w:uiPriority w:val="99"/>
    <w:semiHidden/>
    <w:rsid w:val="00D54DCC"/>
    <w:pPr>
      <w:spacing w:line="240" w:lineRule="auto"/>
    </w:pPr>
    <w:rPr>
      <w:rFonts w:ascii="Century" w:eastAsia="ＭＳ 明朝" w:hAnsi="Century" w:cs="Times New Roman"/>
      <w:sz w:val="21"/>
      <w14:ligatures w14:val="none"/>
    </w:rPr>
  </w:style>
  <w:style w:type="character" w:styleId="af5">
    <w:name w:val="FollowedHyperlink"/>
    <w:basedOn w:val="a0"/>
    <w:uiPriority w:val="99"/>
    <w:semiHidden/>
    <w:unhideWhenUsed/>
    <w:rsid w:val="00416324"/>
    <w:rPr>
      <w:color w:val="96607D" w:themeColor="followedHyperlink"/>
      <w:u w:val="single"/>
    </w:rPr>
  </w:style>
  <w:style w:type="character" w:styleId="af6">
    <w:name w:val="Unresolved Mention"/>
    <w:basedOn w:val="a0"/>
    <w:uiPriority w:val="99"/>
    <w:semiHidden/>
    <w:unhideWhenUsed/>
    <w:rsid w:val="004163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ic.or.jp/wp-content/uploads/2026/03/2026_sinseisyo.doc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koic.or.jp/wp-content/uploads/2026/03/2026_sinseisyo_kisairei.docx" TargetMode="External"/><Relationship Id="rId4" Type="http://schemas.openxmlformats.org/officeDocument/2006/relationships/webSettings" Target="webSettings.xml"/><Relationship Id="rId9" Type="http://schemas.openxmlformats.org/officeDocument/2006/relationships/hyperlink" Target="mailto:info@koic.or.j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youmu01\OneDrive%20-%20&#19968;&#33324;&#36001;&#22243;&#27861;&#20154;&#12288;&#20061;&#24030;&#12458;&#12540;&#12503;&#12531;&#12452;&#12494;&#12505;&#12540;&#12471;&#12519;&#12531;&#12475;&#12531;&#12479;&#12540;\&#12489;&#12461;&#12517;&#12513;&#12531;&#12488;\Office%20&#12398;&#12459;&#12473;&#12479;&#12512;%20&#12486;&#12531;&#12503;&#12524;&#12540;&#12488;\KOIC&#12486;&#12531;&#12503;&#12524;&#12540;&#12488;.do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KOICテンプレート</Template>
  <TotalTime>941</TotalTime>
  <Pages>6</Pages>
  <Words>639</Words>
  <Characters>3645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KOIC</dc:creator>
  <cp:keywords/>
  <dc:description/>
  <cp:lastModifiedBy>川口 留美</cp:lastModifiedBy>
  <cp:revision>440</cp:revision>
  <cp:lastPrinted>2026-03-18T04:11:00Z</cp:lastPrinted>
  <dcterms:created xsi:type="dcterms:W3CDTF">2026-01-09T02:06:00Z</dcterms:created>
  <dcterms:modified xsi:type="dcterms:W3CDTF">2026-03-19T05:52:00Z</dcterms:modified>
</cp:coreProperties>
</file>